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9C4" w:rsidRPr="001909C4" w:rsidRDefault="001909C4" w:rsidP="001909C4">
      <w:pPr>
        <w:spacing w:before="100" w:beforeAutospacing="1" w:after="100" w:afterAutospacing="1" w:line="240" w:lineRule="auto"/>
        <w:outlineLvl w:val="0"/>
        <w:rPr>
          <w:rFonts w:ascii="Times New Roman" w:eastAsia="Times New Roman" w:hAnsi="Times New Roman" w:cs="Times New Roman"/>
          <w:bCs/>
          <w:kern w:val="36"/>
          <w:sz w:val="36"/>
          <w:szCs w:val="48"/>
        </w:rPr>
      </w:pPr>
      <w:r w:rsidRPr="001909C4">
        <w:rPr>
          <w:rFonts w:ascii="Times New Roman" w:eastAsia="Times New Roman" w:hAnsi="Times New Roman" w:cs="Times New Roman"/>
          <w:bCs/>
          <w:kern w:val="36"/>
          <w:sz w:val="36"/>
          <w:szCs w:val="48"/>
        </w:rPr>
        <w:t xml:space="preserve">Hindu Goddess </w:t>
      </w:r>
      <w:proofErr w:type="spellStart"/>
      <w:r w:rsidRPr="001909C4">
        <w:rPr>
          <w:rFonts w:ascii="Times New Roman" w:eastAsia="Times New Roman" w:hAnsi="Times New Roman" w:cs="Times New Roman"/>
          <w:bCs/>
          <w:kern w:val="36"/>
          <w:sz w:val="36"/>
          <w:szCs w:val="48"/>
        </w:rPr>
        <w:t>Saraswati</w:t>
      </w:r>
      <w:proofErr w:type="spellEnd"/>
      <w:r w:rsidRPr="001909C4">
        <w:rPr>
          <w:rFonts w:ascii="Times New Roman" w:eastAsia="Times New Roman" w:hAnsi="Times New Roman" w:cs="Times New Roman"/>
          <w:bCs/>
          <w:kern w:val="36"/>
          <w:sz w:val="36"/>
          <w:szCs w:val="48"/>
        </w:rPr>
        <w:t xml:space="preserve"> the Goddess of Wisdom</w:t>
      </w:r>
    </w:p>
    <w:p w:rsidR="001909C4" w:rsidRPr="001909C4" w:rsidRDefault="001909C4" w:rsidP="001909C4">
      <w:pPr>
        <w:spacing w:after="0" w:line="240" w:lineRule="auto"/>
        <w:rPr>
          <w:rFonts w:ascii="Times New Roman" w:eastAsia="Times New Roman" w:hAnsi="Times New Roman" w:cs="Times New Roman"/>
          <w:sz w:val="24"/>
          <w:szCs w:val="24"/>
        </w:rPr>
      </w:pPr>
      <w:proofErr w:type="spellStart"/>
      <w:r w:rsidRPr="000C6938">
        <w:rPr>
          <w:rFonts w:ascii="Times New Roman" w:eastAsia="Times New Roman" w:hAnsi="Times New Roman" w:cs="Times New Roman"/>
          <w:i/>
          <w:iCs/>
          <w:sz w:val="24"/>
          <w:szCs w:val="24"/>
        </w:rPr>
        <w:t>Saraswati</w:t>
      </w:r>
      <w:proofErr w:type="spellEnd"/>
      <w:r w:rsidRPr="000C6938">
        <w:rPr>
          <w:rFonts w:ascii="Times New Roman" w:eastAsia="Times New Roman" w:hAnsi="Times New Roman" w:cs="Times New Roman"/>
          <w:i/>
          <w:iCs/>
          <w:sz w:val="24"/>
          <w:szCs w:val="24"/>
        </w:rPr>
        <w:t xml:space="preserve"> the goddess of knowledge, who is praised by the wise, who is the wife of the creator, may she reside on the tip of my tongue.</w:t>
      </w:r>
      <w:r w:rsidRPr="001909C4">
        <w:rPr>
          <w:rFonts w:ascii="Times New Roman" w:eastAsia="Times New Roman" w:hAnsi="Times New Roman" w:cs="Times New Roman"/>
          <w:sz w:val="24"/>
          <w:szCs w:val="24"/>
        </w:rPr>
        <w:t xml:space="preserve"> </w:t>
      </w:r>
    </w:p>
    <w:p w:rsidR="001909C4" w:rsidRPr="001909C4" w:rsidRDefault="001909C4" w:rsidP="001909C4">
      <w:pPr>
        <w:spacing w:before="100" w:beforeAutospacing="1" w:after="100" w:afterAutospacing="1" w:line="240" w:lineRule="auto"/>
        <w:rPr>
          <w:rFonts w:ascii="Times New Roman" w:eastAsia="Times New Roman" w:hAnsi="Times New Roman" w:cs="Times New Roman"/>
          <w:sz w:val="24"/>
          <w:szCs w:val="24"/>
        </w:rPr>
      </w:pPr>
      <w:proofErr w:type="spellStart"/>
      <w:r w:rsidRPr="001909C4">
        <w:rPr>
          <w:rFonts w:ascii="Times New Roman" w:eastAsia="Times New Roman" w:hAnsi="Times New Roman" w:cs="Times New Roman"/>
          <w:sz w:val="24"/>
          <w:szCs w:val="24"/>
        </w:rPr>
        <w:t>Saraswati</w:t>
      </w:r>
      <w:proofErr w:type="spellEnd"/>
      <w:r w:rsidRPr="001909C4">
        <w:rPr>
          <w:rFonts w:ascii="Times New Roman" w:eastAsia="Times New Roman" w:hAnsi="Times New Roman" w:cs="Times New Roman"/>
          <w:sz w:val="24"/>
          <w:szCs w:val="24"/>
        </w:rPr>
        <w:t xml:space="preserve">, goddess of knowledge and the arts, embodies the wisdom of Devi. She is the river of consciousness that enlivens creation; she is the dawn-goddess whose rays dispel the darkness of ignorance. Without her there is only chaos and confusion. To realize her one must go beyond the pleasures of the senses and rejoice in the serenity of the spirit. </w:t>
      </w:r>
      <w:proofErr w:type="spellStart"/>
      <w:r w:rsidRPr="001909C4">
        <w:rPr>
          <w:rFonts w:ascii="Times New Roman" w:eastAsia="Times New Roman" w:hAnsi="Times New Roman" w:cs="Times New Roman"/>
          <w:sz w:val="24"/>
          <w:szCs w:val="24"/>
        </w:rPr>
        <w:t>Saraswati</w:t>
      </w:r>
      <w:proofErr w:type="spellEnd"/>
      <w:r w:rsidRPr="001909C4">
        <w:rPr>
          <w:rFonts w:ascii="Times New Roman" w:eastAsia="Times New Roman" w:hAnsi="Times New Roman" w:cs="Times New Roman"/>
          <w:sz w:val="24"/>
          <w:szCs w:val="24"/>
        </w:rPr>
        <w:t xml:space="preserve"> wears neither jewels or paints herself with bright colors. The white sari she adorns reflects her essential purity, her rejection of all that is base and materialistic.</w:t>
      </w:r>
    </w:p>
    <w:p w:rsidR="001909C4" w:rsidRPr="001909C4" w:rsidRDefault="001909C4" w:rsidP="001909C4">
      <w:pPr>
        <w:spacing w:before="100" w:beforeAutospacing="1" w:after="100" w:afterAutospacing="1" w:line="240" w:lineRule="auto"/>
        <w:rPr>
          <w:rFonts w:ascii="Times New Roman" w:eastAsia="Times New Roman" w:hAnsi="Times New Roman" w:cs="Times New Roman"/>
          <w:sz w:val="24"/>
          <w:szCs w:val="24"/>
        </w:rPr>
      </w:pPr>
      <w:r w:rsidRPr="001909C4">
        <w:rPr>
          <w:rFonts w:ascii="Times New Roman" w:eastAsia="Times New Roman" w:hAnsi="Times New Roman" w:cs="Times New Roman"/>
          <w:sz w:val="24"/>
          <w:szCs w:val="24"/>
        </w:rPr>
        <w:t>She transcends the cravings of the flesh and rejoices in the powers of the mind as the patron of pure wisdom. She embodies all that is pure and sublime in Nature.</w:t>
      </w:r>
    </w:p>
    <w:p w:rsidR="001909C4" w:rsidRPr="001909C4" w:rsidRDefault="001909C4" w:rsidP="001909C4">
      <w:pPr>
        <w:spacing w:after="0" w:line="240" w:lineRule="auto"/>
        <w:rPr>
          <w:rFonts w:ascii="Times New Roman" w:eastAsia="Times New Roman" w:hAnsi="Times New Roman" w:cs="Times New Roman"/>
          <w:sz w:val="24"/>
          <w:szCs w:val="24"/>
        </w:rPr>
      </w:pPr>
      <w:r w:rsidRPr="000C6938">
        <w:rPr>
          <w:rFonts w:ascii="Times New Roman" w:eastAsia="Times New Roman" w:hAnsi="Times New Roman" w:cs="Times New Roman"/>
          <w:noProof/>
          <w:sz w:val="24"/>
          <w:szCs w:val="24"/>
        </w:rPr>
        <w:drawing>
          <wp:inline distT="0" distB="0" distL="0" distR="0" wp14:anchorId="0990A6D9" wp14:editId="0D5D7FDE">
            <wp:extent cx="1990725" cy="2245179"/>
            <wp:effectExtent l="0" t="0" r="0" b="3175"/>
            <wp:docPr id="2" name="Picture 2" descr="Saraswati with Swa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raswati with Swa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6810" cy="2263320"/>
                    </a:xfrm>
                    <a:prstGeom prst="rect">
                      <a:avLst/>
                    </a:prstGeom>
                    <a:noFill/>
                    <a:ln>
                      <a:noFill/>
                    </a:ln>
                  </pic:spPr>
                </pic:pic>
              </a:graphicData>
            </a:graphic>
          </wp:inline>
        </w:drawing>
      </w:r>
    </w:p>
    <w:p w:rsidR="001909C4" w:rsidRPr="001909C4" w:rsidRDefault="001909C4" w:rsidP="001909C4">
      <w:pPr>
        <w:spacing w:before="100" w:beforeAutospacing="1" w:after="100" w:afterAutospacing="1" w:line="240" w:lineRule="auto"/>
        <w:rPr>
          <w:rFonts w:ascii="Times New Roman" w:eastAsia="Times New Roman" w:hAnsi="Times New Roman" w:cs="Times New Roman"/>
          <w:sz w:val="24"/>
          <w:szCs w:val="24"/>
        </w:rPr>
      </w:pPr>
      <w:r w:rsidRPr="001909C4">
        <w:rPr>
          <w:rFonts w:ascii="Times New Roman" w:eastAsia="Times New Roman" w:hAnsi="Times New Roman" w:cs="Times New Roman"/>
          <w:sz w:val="24"/>
          <w:szCs w:val="24"/>
        </w:rPr>
        <w:t>The four Vedas, books of universal knowledge, were her offspring. Her mount, the swan, personifies pure knowledge and her herald, the peacock, is a symbol of the arts.</w:t>
      </w:r>
    </w:p>
    <w:p w:rsidR="001909C4" w:rsidRPr="001909C4" w:rsidRDefault="001909C4" w:rsidP="001909C4">
      <w:pPr>
        <w:spacing w:before="100" w:beforeAutospacing="1" w:after="100" w:afterAutospacing="1" w:line="240" w:lineRule="auto"/>
        <w:rPr>
          <w:rFonts w:ascii="Times New Roman" w:eastAsia="Times New Roman" w:hAnsi="Times New Roman" w:cs="Times New Roman"/>
          <w:sz w:val="24"/>
          <w:szCs w:val="24"/>
        </w:rPr>
      </w:pPr>
      <w:r w:rsidRPr="001909C4">
        <w:rPr>
          <w:rFonts w:ascii="Times New Roman" w:eastAsia="Times New Roman" w:hAnsi="Times New Roman" w:cs="Times New Roman"/>
          <w:sz w:val="24"/>
          <w:szCs w:val="24"/>
        </w:rPr>
        <w:t>Schools and libraries are her temples; books, pens, all tools of the artist and musical instruments are the items used in puja to the enlightening goddess of wisdom.</w:t>
      </w:r>
    </w:p>
    <w:p w:rsidR="001909C4" w:rsidRPr="001909C4" w:rsidRDefault="001909C4" w:rsidP="001909C4">
      <w:pPr>
        <w:spacing w:before="100" w:beforeAutospacing="1" w:after="100" w:afterAutospacing="1" w:line="240" w:lineRule="auto"/>
        <w:rPr>
          <w:rFonts w:ascii="Times New Roman" w:eastAsia="Times New Roman" w:hAnsi="Times New Roman" w:cs="Times New Roman"/>
          <w:sz w:val="24"/>
          <w:szCs w:val="24"/>
        </w:rPr>
      </w:pPr>
      <w:r w:rsidRPr="000C6938">
        <w:rPr>
          <w:rFonts w:ascii="Times New Roman" w:eastAsia="Times New Roman" w:hAnsi="Times New Roman" w:cs="Times New Roman"/>
          <w:b/>
          <w:bCs/>
          <w:sz w:val="24"/>
          <w:szCs w:val="24"/>
        </w:rPr>
        <w:t xml:space="preserve">The Birth of </w:t>
      </w:r>
      <w:proofErr w:type="spellStart"/>
      <w:r w:rsidRPr="000C6938">
        <w:rPr>
          <w:rFonts w:ascii="Times New Roman" w:eastAsia="Times New Roman" w:hAnsi="Times New Roman" w:cs="Times New Roman"/>
          <w:b/>
          <w:bCs/>
          <w:sz w:val="24"/>
          <w:szCs w:val="24"/>
        </w:rPr>
        <w:t>Saraswati</w:t>
      </w:r>
      <w:proofErr w:type="spellEnd"/>
      <w:r w:rsidRPr="000C6938">
        <w:rPr>
          <w:rFonts w:ascii="Times New Roman" w:eastAsia="Times New Roman" w:hAnsi="Times New Roman" w:cs="Times New Roman"/>
          <w:sz w:val="24"/>
          <w:szCs w:val="24"/>
        </w:rPr>
        <w:t xml:space="preserve"> </w:t>
      </w:r>
      <w:r w:rsidRPr="001909C4">
        <w:rPr>
          <w:rFonts w:ascii="Times New Roman" w:eastAsia="Times New Roman" w:hAnsi="Times New Roman" w:cs="Times New Roman"/>
          <w:sz w:val="24"/>
          <w:szCs w:val="24"/>
        </w:rPr>
        <w:t>In the beginning there was chaos. Everything existed in a formless, fluid state. "How do I bring order to this disorder?" wondered Brahma, the creator. "With Knowledge", said Devi.</w:t>
      </w:r>
      <w:r w:rsidRPr="000C6938">
        <w:rPr>
          <w:rFonts w:ascii="Times New Roman" w:eastAsia="Times New Roman" w:hAnsi="Times New Roman" w:cs="Times New Roman"/>
          <w:sz w:val="24"/>
          <w:szCs w:val="24"/>
        </w:rPr>
        <w:t xml:space="preserve"> </w:t>
      </w:r>
      <w:r w:rsidRPr="001909C4">
        <w:rPr>
          <w:rFonts w:ascii="Times New Roman" w:eastAsia="Times New Roman" w:hAnsi="Times New Roman" w:cs="Times New Roman"/>
          <w:sz w:val="24"/>
          <w:szCs w:val="24"/>
        </w:rPr>
        <w:t xml:space="preserve">Heralded by a peacock, sacred books in one hand and a </w:t>
      </w:r>
      <w:proofErr w:type="spellStart"/>
      <w:r w:rsidRPr="001909C4">
        <w:rPr>
          <w:rFonts w:ascii="Times New Roman" w:eastAsia="Times New Roman" w:hAnsi="Times New Roman" w:cs="Times New Roman"/>
          <w:sz w:val="24"/>
          <w:szCs w:val="24"/>
        </w:rPr>
        <w:t>veena</w:t>
      </w:r>
      <w:proofErr w:type="spellEnd"/>
      <w:r w:rsidRPr="001909C4">
        <w:rPr>
          <w:rFonts w:ascii="Times New Roman" w:eastAsia="Times New Roman" w:hAnsi="Times New Roman" w:cs="Times New Roman"/>
          <w:sz w:val="24"/>
          <w:szCs w:val="24"/>
        </w:rPr>
        <w:t xml:space="preserve"> in the other dressed in white Devi emerged from Brahma's mouth riding a swan as the goddess </w:t>
      </w:r>
      <w:proofErr w:type="spellStart"/>
      <w:r w:rsidRPr="001909C4">
        <w:rPr>
          <w:rFonts w:ascii="Times New Roman" w:eastAsia="Times New Roman" w:hAnsi="Times New Roman" w:cs="Times New Roman"/>
          <w:sz w:val="24"/>
          <w:szCs w:val="24"/>
        </w:rPr>
        <w:t>Saraswati</w:t>
      </w:r>
      <w:proofErr w:type="spellEnd"/>
      <w:r w:rsidRPr="001909C4">
        <w:rPr>
          <w:rFonts w:ascii="Times New Roman" w:eastAsia="Times New Roman" w:hAnsi="Times New Roman" w:cs="Times New Roman"/>
          <w:sz w:val="24"/>
          <w:szCs w:val="24"/>
        </w:rPr>
        <w:t>.</w:t>
      </w:r>
    </w:p>
    <w:p w:rsidR="001909C4" w:rsidRPr="000C6938" w:rsidRDefault="001909C4" w:rsidP="001909C4">
      <w:pPr>
        <w:spacing w:before="100" w:beforeAutospacing="1" w:after="100" w:afterAutospacing="1" w:line="240" w:lineRule="auto"/>
        <w:rPr>
          <w:rFonts w:ascii="Times New Roman" w:eastAsia="Times New Roman" w:hAnsi="Times New Roman" w:cs="Times New Roman"/>
          <w:sz w:val="24"/>
          <w:szCs w:val="24"/>
        </w:rPr>
      </w:pPr>
      <w:r w:rsidRPr="001909C4">
        <w:rPr>
          <w:rFonts w:ascii="Times New Roman" w:eastAsia="Times New Roman" w:hAnsi="Times New Roman" w:cs="Times New Roman"/>
          <w:sz w:val="24"/>
          <w:szCs w:val="24"/>
        </w:rPr>
        <w:t>"Knowledge helps man find possibilities where once he saw problems." Said the goddess. Under her tutelage Brahma acquired the ability to sense, think, comprehend and communicate. He began looking upon chaos with eyes of wisdom and thus saw the beautiful potential that lay therein.</w:t>
      </w:r>
      <w:r w:rsidRPr="000C6938">
        <w:rPr>
          <w:rFonts w:ascii="Times New Roman" w:eastAsia="Times New Roman" w:hAnsi="Times New Roman" w:cs="Times New Roman"/>
          <w:sz w:val="24"/>
          <w:szCs w:val="24"/>
        </w:rPr>
        <w:t xml:space="preserve">       </w:t>
      </w:r>
      <w:proofErr w:type="gramStart"/>
      <w:r w:rsidRPr="000C6938">
        <w:rPr>
          <w:rFonts w:ascii="Times New Roman" w:eastAsia="Times New Roman" w:hAnsi="Times New Roman" w:cs="Times New Roman"/>
          <w:sz w:val="24"/>
          <w:szCs w:val="24"/>
        </w:rPr>
        <w:t xml:space="preserve">From </w:t>
      </w:r>
      <w:r w:rsidRPr="000C6938">
        <w:rPr>
          <w:rFonts w:ascii="Times New Roman" w:hAnsi="Times New Roman" w:cs="Times New Roman"/>
        </w:rPr>
        <w:t xml:space="preserve"> </w:t>
      </w:r>
      <w:proofErr w:type="gramEnd"/>
      <w:r w:rsidRPr="000C6938">
        <w:rPr>
          <w:rFonts w:ascii="Times New Roman" w:eastAsia="Times New Roman" w:hAnsi="Times New Roman" w:cs="Times New Roman"/>
          <w:sz w:val="24"/>
          <w:szCs w:val="24"/>
        </w:rPr>
        <w:fldChar w:fldCharType="begin"/>
      </w:r>
      <w:r w:rsidRPr="000C6938">
        <w:rPr>
          <w:rFonts w:ascii="Times New Roman" w:eastAsia="Times New Roman" w:hAnsi="Times New Roman" w:cs="Times New Roman"/>
          <w:sz w:val="24"/>
          <w:szCs w:val="24"/>
        </w:rPr>
        <w:instrText xml:space="preserve"> HYPERLINK "http://www.lotussculpture.com/sarasvati.html" </w:instrText>
      </w:r>
      <w:r w:rsidRPr="000C6938">
        <w:rPr>
          <w:rFonts w:ascii="Times New Roman" w:eastAsia="Times New Roman" w:hAnsi="Times New Roman" w:cs="Times New Roman"/>
          <w:sz w:val="24"/>
          <w:szCs w:val="24"/>
        </w:rPr>
        <w:fldChar w:fldCharType="separate"/>
      </w:r>
      <w:r w:rsidRPr="000C6938">
        <w:rPr>
          <w:rStyle w:val="Hyperlink"/>
          <w:rFonts w:ascii="Times New Roman" w:eastAsia="Times New Roman" w:hAnsi="Times New Roman" w:cs="Times New Roman"/>
          <w:color w:val="auto"/>
          <w:sz w:val="24"/>
          <w:szCs w:val="24"/>
        </w:rPr>
        <w:t>http://www.lotussculpture.com/sarasvati.html</w:t>
      </w:r>
      <w:r w:rsidRPr="000C6938">
        <w:rPr>
          <w:rFonts w:ascii="Times New Roman" w:eastAsia="Times New Roman" w:hAnsi="Times New Roman" w:cs="Times New Roman"/>
          <w:sz w:val="24"/>
          <w:szCs w:val="24"/>
        </w:rPr>
        <w:fldChar w:fldCharType="end"/>
      </w:r>
      <w:r w:rsidRPr="000C6938">
        <w:rPr>
          <w:rFonts w:ascii="Times New Roman" w:eastAsia="Times New Roman" w:hAnsi="Times New Roman" w:cs="Times New Roman"/>
          <w:sz w:val="24"/>
          <w:szCs w:val="24"/>
        </w:rPr>
        <w:t xml:space="preserve"> </w:t>
      </w:r>
    </w:p>
    <w:p w:rsidR="00986BD8" w:rsidRPr="000C6938" w:rsidRDefault="00986BD8" w:rsidP="00986BD8">
      <w:pPr>
        <w:pStyle w:val="Heading2"/>
        <w:rPr>
          <w:rFonts w:ascii="Times New Roman" w:hAnsi="Times New Roman" w:cs="Times New Roman"/>
          <w:b/>
          <w:color w:val="auto"/>
          <w:sz w:val="28"/>
        </w:rPr>
      </w:pPr>
      <w:proofErr w:type="spellStart"/>
      <w:r w:rsidRPr="000C6938">
        <w:rPr>
          <w:rStyle w:val="mw-headline"/>
          <w:rFonts w:ascii="Times New Roman" w:hAnsi="Times New Roman" w:cs="Times New Roman"/>
          <w:b/>
          <w:color w:val="auto"/>
          <w:sz w:val="28"/>
        </w:rPr>
        <w:lastRenderedPageBreak/>
        <w:t>Saraswati</w:t>
      </w:r>
      <w:proofErr w:type="spellEnd"/>
      <w:r w:rsidRPr="000C6938">
        <w:rPr>
          <w:rStyle w:val="mw-headline"/>
          <w:rFonts w:ascii="Times New Roman" w:hAnsi="Times New Roman" w:cs="Times New Roman"/>
          <w:b/>
          <w:color w:val="auto"/>
          <w:sz w:val="28"/>
        </w:rPr>
        <w:t xml:space="preserve"> outside Nepal and India</w:t>
      </w:r>
    </w:p>
    <w:p w:rsidR="00986BD8" w:rsidRPr="000C6938" w:rsidRDefault="00986BD8" w:rsidP="00986BD8">
      <w:pPr>
        <w:rPr>
          <w:rFonts w:ascii="Times New Roman" w:hAnsi="Times New Roman" w:cs="Times New Roman"/>
        </w:rPr>
      </w:pPr>
      <w:r w:rsidRPr="000C6938">
        <w:rPr>
          <w:rFonts w:ascii="Times New Roman" w:hAnsi="Times New Roman" w:cs="Times New Roman"/>
          <w:noProof/>
        </w:rPr>
        <w:drawing>
          <wp:inline distT="0" distB="0" distL="0" distR="0" wp14:anchorId="56FF217E" wp14:editId="14B4C14F">
            <wp:extent cx="1714500" cy="3143250"/>
            <wp:effectExtent l="0" t="0" r="0" b="0"/>
            <wp:docPr id="7" name="Picture 7" descr="https://upload.wikimedia.org/wikipedia/commons/thumb/2/29/Saraswati_Sarasvati_Swan_Sculpture.jpg/180px-Saraswati_Sarasvati_Swan_Sculptur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2/29/Saraswati_Sarasvati_Swan_Sculpture.jpg/180px-Saraswati_Sarasvati_Swan_Sculpture.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3143250"/>
                    </a:xfrm>
                    <a:prstGeom prst="rect">
                      <a:avLst/>
                    </a:prstGeom>
                    <a:noFill/>
                    <a:ln>
                      <a:noFill/>
                    </a:ln>
                  </pic:spPr>
                </pic:pic>
              </a:graphicData>
            </a:graphic>
          </wp:inline>
        </w:drawing>
      </w:r>
    </w:p>
    <w:p w:rsidR="00986BD8" w:rsidRPr="000C6938" w:rsidRDefault="00986BD8" w:rsidP="00986BD8">
      <w:pPr>
        <w:rPr>
          <w:rFonts w:ascii="Times New Roman" w:hAnsi="Times New Roman" w:cs="Times New Roman"/>
        </w:rPr>
      </w:pPr>
    </w:p>
    <w:p w:rsidR="00986BD8" w:rsidRPr="000C6938" w:rsidRDefault="00986BD8" w:rsidP="00986BD8">
      <w:pPr>
        <w:rPr>
          <w:rFonts w:ascii="Times New Roman" w:hAnsi="Times New Roman" w:cs="Times New Roman"/>
        </w:rPr>
      </w:pPr>
      <w:r w:rsidRPr="000C6938">
        <w:rPr>
          <w:rFonts w:ascii="Times New Roman" w:hAnsi="Times New Roman" w:cs="Times New Roman"/>
        </w:rPr>
        <w:t>Balinese Hindu dei</w:t>
      </w:r>
      <w:r w:rsidR="000C6938">
        <w:rPr>
          <w:rFonts w:ascii="Times New Roman" w:hAnsi="Times New Roman" w:cs="Times New Roman"/>
        </w:rPr>
        <w:t xml:space="preserve">ty </w:t>
      </w:r>
      <w:proofErr w:type="spellStart"/>
      <w:r w:rsidR="000C6938">
        <w:rPr>
          <w:rFonts w:ascii="Times New Roman" w:hAnsi="Times New Roman" w:cs="Times New Roman"/>
        </w:rPr>
        <w:t>Saraswati</w:t>
      </w:r>
      <w:proofErr w:type="spellEnd"/>
      <w:r w:rsidR="000C6938">
        <w:rPr>
          <w:rFonts w:ascii="Times New Roman" w:hAnsi="Times New Roman" w:cs="Times New Roman"/>
        </w:rPr>
        <w:t xml:space="preserve"> (top)</w:t>
      </w:r>
    </w:p>
    <w:p w:rsidR="00986BD8" w:rsidRPr="000C6938" w:rsidRDefault="00986BD8" w:rsidP="000C6938">
      <w:pPr>
        <w:pStyle w:val="Heading3"/>
        <w:rPr>
          <w:rFonts w:ascii="Times New Roman" w:hAnsi="Times New Roman" w:cs="Times New Roman"/>
          <w:b/>
          <w:color w:val="auto"/>
        </w:rPr>
      </w:pPr>
      <w:proofErr w:type="spellStart"/>
      <w:r w:rsidRPr="000C6938">
        <w:rPr>
          <w:rStyle w:val="mw-headline"/>
          <w:rFonts w:ascii="Times New Roman" w:hAnsi="Times New Roman" w:cs="Times New Roman"/>
          <w:b/>
          <w:color w:val="auto"/>
        </w:rPr>
        <w:t>Saraswati</w:t>
      </w:r>
      <w:proofErr w:type="spellEnd"/>
      <w:r w:rsidRPr="000C6938">
        <w:rPr>
          <w:rStyle w:val="mw-headline"/>
          <w:rFonts w:ascii="Times New Roman" w:hAnsi="Times New Roman" w:cs="Times New Roman"/>
          <w:b/>
          <w:color w:val="auto"/>
        </w:rPr>
        <w:t xml:space="preserve"> in Myanmar</w:t>
      </w:r>
      <w:r w:rsidR="000C6938">
        <w:rPr>
          <w:rStyle w:val="mw-headline"/>
          <w:rFonts w:ascii="Times New Roman" w:hAnsi="Times New Roman" w:cs="Times New Roman"/>
          <w:b/>
          <w:color w:val="auto"/>
        </w:rPr>
        <w:t xml:space="preserve"> </w:t>
      </w:r>
      <w:proofErr w:type="gramStart"/>
      <w:r w:rsidRPr="000C6938">
        <w:rPr>
          <w:rFonts w:ascii="Times New Roman" w:hAnsi="Times New Roman" w:cs="Times New Roman"/>
          <w:color w:val="auto"/>
        </w:rPr>
        <w:t xml:space="preserve">In </w:t>
      </w:r>
      <w:hyperlink r:id="rId8" w:tooltip="Myanmar" w:history="1">
        <w:r w:rsidRPr="000C6938">
          <w:rPr>
            <w:rStyle w:val="Hyperlink"/>
            <w:rFonts w:ascii="Times New Roman" w:hAnsi="Times New Roman" w:cs="Times New Roman"/>
            <w:color w:val="auto"/>
          </w:rPr>
          <w:t>Burma</w:t>
        </w:r>
        <w:proofErr w:type="gramEnd"/>
      </w:hyperlink>
      <w:r w:rsidRPr="000C6938">
        <w:rPr>
          <w:rFonts w:ascii="Times New Roman" w:hAnsi="Times New Roman" w:cs="Times New Roman"/>
          <w:color w:val="auto"/>
        </w:rPr>
        <w:t xml:space="preserve">, the </w:t>
      </w:r>
      <w:proofErr w:type="spellStart"/>
      <w:r w:rsidRPr="000C6938">
        <w:rPr>
          <w:rFonts w:ascii="Times New Roman" w:hAnsi="Times New Roman" w:cs="Times New Roman"/>
          <w:color w:val="auto"/>
        </w:rPr>
        <w:t>Shwezigon</w:t>
      </w:r>
      <w:proofErr w:type="spellEnd"/>
      <w:r w:rsidRPr="000C6938">
        <w:rPr>
          <w:rFonts w:ascii="Times New Roman" w:hAnsi="Times New Roman" w:cs="Times New Roman"/>
          <w:color w:val="auto"/>
        </w:rPr>
        <w:t xml:space="preserve"> Mon Inscription dated to be of 1084 AD, near Bagan, recites the name </w:t>
      </w:r>
      <w:proofErr w:type="spellStart"/>
      <w:r w:rsidRPr="000C6938">
        <w:rPr>
          <w:rFonts w:ascii="Times New Roman" w:hAnsi="Times New Roman" w:cs="Times New Roman"/>
          <w:color w:val="auto"/>
        </w:rPr>
        <w:t>Saraswati</w:t>
      </w:r>
      <w:proofErr w:type="spellEnd"/>
      <w:r w:rsidRPr="000C6938">
        <w:rPr>
          <w:rFonts w:ascii="Times New Roman" w:hAnsi="Times New Roman" w:cs="Times New Roman"/>
          <w:color w:val="auto"/>
        </w:rPr>
        <w:t xml:space="preserve"> as follows,</w:t>
      </w:r>
    </w:p>
    <w:p w:rsidR="00986BD8" w:rsidRPr="000C6938" w:rsidRDefault="00986BD8" w:rsidP="00986BD8">
      <w:pPr>
        <w:ind w:left="720"/>
        <w:rPr>
          <w:rFonts w:ascii="Times New Roman" w:hAnsi="Times New Roman" w:cs="Times New Roman"/>
        </w:rPr>
      </w:pPr>
      <w:r w:rsidRPr="000C6938">
        <w:rPr>
          <w:rFonts w:ascii="Times New Roman" w:hAnsi="Times New Roman" w:cs="Times New Roman"/>
        </w:rPr>
        <w:t xml:space="preserve">"The wisdom of eloquence called </w:t>
      </w:r>
      <w:proofErr w:type="spellStart"/>
      <w:r w:rsidRPr="000C6938">
        <w:rPr>
          <w:rFonts w:ascii="Times New Roman" w:hAnsi="Times New Roman" w:cs="Times New Roman"/>
        </w:rPr>
        <w:t>Saraswati</w:t>
      </w:r>
      <w:proofErr w:type="spellEnd"/>
      <w:r w:rsidRPr="000C6938">
        <w:rPr>
          <w:rFonts w:ascii="Times New Roman" w:hAnsi="Times New Roman" w:cs="Times New Roman"/>
        </w:rPr>
        <w:t xml:space="preserve"> shall dwell in mouth of King Sri </w:t>
      </w:r>
      <w:proofErr w:type="spellStart"/>
      <w:r w:rsidRPr="000C6938">
        <w:rPr>
          <w:rFonts w:ascii="Times New Roman" w:hAnsi="Times New Roman" w:cs="Times New Roman"/>
        </w:rPr>
        <w:t>Tribhuwanadityadhammaraja</w:t>
      </w:r>
      <w:proofErr w:type="spellEnd"/>
      <w:r w:rsidRPr="000C6938">
        <w:rPr>
          <w:rFonts w:ascii="Times New Roman" w:hAnsi="Times New Roman" w:cs="Times New Roman"/>
        </w:rPr>
        <w:t xml:space="preserve"> at all times". – Translated by Than </w:t>
      </w:r>
      <w:proofErr w:type="spellStart"/>
      <w:proofErr w:type="gramStart"/>
      <w:r w:rsidRPr="000C6938">
        <w:rPr>
          <w:rFonts w:ascii="Times New Roman" w:hAnsi="Times New Roman" w:cs="Times New Roman"/>
        </w:rPr>
        <w:t>Tun</w:t>
      </w:r>
      <w:proofErr w:type="spellEnd"/>
      <w:proofErr w:type="gramEnd"/>
      <w:r w:rsidRPr="000C6938">
        <w:rPr>
          <w:rFonts w:ascii="Times New Roman" w:hAnsi="Times New Roman" w:cs="Times New Roman"/>
          <w:vertAlign w:val="superscript"/>
        </w:rPr>
        <w:fldChar w:fldCharType="begin"/>
      </w:r>
      <w:r w:rsidRPr="000C6938">
        <w:rPr>
          <w:rFonts w:ascii="Times New Roman" w:hAnsi="Times New Roman" w:cs="Times New Roman"/>
          <w:vertAlign w:val="superscript"/>
        </w:rPr>
        <w:instrText xml:space="preserve"> HYPERLINK "https://en.wikipedia.org/wiki/Saraswati" \l "cite_note-40" </w:instrText>
      </w:r>
      <w:r w:rsidRPr="000C6938">
        <w:rPr>
          <w:rFonts w:ascii="Times New Roman" w:hAnsi="Times New Roman" w:cs="Times New Roman"/>
          <w:vertAlign w:val="superscript"/>
        </w:rPr>
        <w:fldChar w:fldCharType="separate"/>
      </w:r>
      <w:r w:rsidRPr="000C6938">
        <w:rPr>
          <w:rStyle w:val="Hyperlink"/>
          <w:rFonts w:ascii="Times New Roman" w:hAnsi="Times New Roman" w:cs="Times New Roman"/>
          <w:color w:val="auto"/>
          <w:vertAlign w:val="superscript"/>
        </w:rPr>
        <w:t>[40]</w:t>
      </w:r>
      <w:r w:rsidRPr="000C6938">
        <w:rPr>
          <w:rFonts w:ascii="Times New Roman" w:hAnsi="Times New Roman" w:cs="Times New Roman"/>
          <w:vertAlign w:val="superscript"/>
        </w:rPr>
        <w:fldChar w:fldCharType="end"/>
      </w:r>
    </w:p>
    <w:p w:rsidR="00986BD8" w:rsidRPr="000C6938" w:rsidRDefault="00986BD8" w:rsidP="00986BD8">
      <w:pPr>
        <w:pStyle w:val="NormalWeb"/>
      </w:pPr>
      <w:r w:rsidRPr="000C6938">
        <w:t xml:space="preserve">In Buddhist arts of Myanmar, she is called </w:t>
      </w:r>
      <w:proofErr w:type="spellStart"/>
      <w:r w:rsidRPr="000C6938">
        <w:rPr>
          <w:i/>
          <w:iCs/>
        </w:rPr>
        <w:t>Thurathadi</w:t>
      </w:r>
      <w:proofErr w:type="spellEnd"/>
      <w:r w:rsidRPr="000C6938">
        <w:t xml:space="preserve"> (or </w:t>
      </w:r>
      <w:proofErr w:type="spellStart"/>
      <w:r w:rsidRPr="000C6938">
        <w:t>Thayéthadi</w:t>
      </w:r>
      <w:proofErr w:type="spellEnd"/>
      <w:r w:rsidRPr="000C6938">
        <w:t>).</w:t>
      </w:r>
      <w:hyperlink r:id="rId9" w:anchor="cite_note-Seekins_2006-41" w:history="1">
        <w:r w:rsidRPr="000C6938">
          <w:rPr>
            <w:rStyle w:val="Hyperlink"/>
            <w:color w:val="auto"/>
            <w:vertAlign w:val="superscript"/>
          </w:rPr>
          <w:t>[41]</w:t>
        </w:r>
      </w:hyperlink>
      <w:r w:rsidRPr="000C6938">
        <w:rPr>
          <w:vertAlign w:val="superscript"/>
        </w:rPr>
        <w:t>:215</w:t>
      </w:r>
      <w:r w:rsidRPr="000C6938">
        <w:t xml:space="preserve"> Students in Myanmar pray for her blessings before their exams.</w:t>
      </w:r>
      <w:hyperlink r:id="rId10" w:anchor="cite_note-Seekins_2006-41" w:history="1">
        <w:r w:rsidRPr="000C6938">
          <w:rPr>
            <w:rStyle w:val="Hyperlink"/>
            <w:color w:val="auto"/>
            <w:vertAlign w:val="superscript"/>
          </w:rPr>
          <w:t>[41]</w:t>
        </w:r>
      </w:hyperlink>
      <w:r w:rsidRPr="000C6938">
        <w:rPr>
          <w:vertAlign w:val="superscript"/>
        </w:rPr>
        <w:t>:327</w:t>
      </w:r>
      <w:r w:rsidRPr="000C6938">
        <w:t xml:space="preserve"> </w:t>
      </w:r>
      <w:proofErr w:type="gramStart"/>
      <w:r w:rsidRPr="000C6938">
        <w:t>She</w:t>
      </w:r>
      <w:proofErr w:type="gramEnd"/>
      <w:r w:rsidRPr="000C6938">
        <w:t xml:space="preserve"> is also believed to be, in Mahayana pantheon of Myanmar, the protector of Buddhist scriptures.</w:t>
      </w:r>
      <w:hyperlink r:id="rId11" w:anchor="cite_note-42" w:history="1">
        <w:r w:rsidRPr="000C6938">
          <w:rPr>
            <w:rStyle w:val="Hyperlink"/>
            <w:color w:val="auto"/>
            <w:vertAlign w:val="superscript"/>
          </w:rPr>
          <w:t>[42]</w:t>
        </w:r>
      </w:hyperlink>
    </w:p>
    <w:p w:rsidR="00986BD8" w:rsidRPr="000C6938" w:rsidRDefault="00986BD8" w:rsidP="000C6938">
      <w:pPr>
        <w:pStyle w:val="Heading3"/>
        <w:rPr>
          <w:rFonts w:ascii="Times New Roman" w:hAnsi="Times New Roman" w:cs="Times New Roman"/>
          <w:b/>
          <w:color w:val="auto"/>
        </w:rPr>
      </w:pPr>
      <w:proofErr w:type="spellStart"/>
      <w:r w:rsidRPr="000C6938">
        <w:rPr>
          <w:rStyle w:val="mw-headline"/>
          <w:rFonts w:ascii="Times New Roman" w:hAnsi="Times New Roman" w:cs="Times New Roman"/>
          <w:b/>
          <w:color w:val="auto"/>
        </w:rPr>
        <w:lastRenderedPageBreak/>
        <w:t>Saraswati</w:t>
      </w:r>
      <w:proofErr w:type="spellEnd"/>
      <w:r w:rsidRPr="000C6938">
        <w:rPr>
          <w:rStyle w:val="mw-headline"/>
          <w:rFonts w:ascii="Times New Roman" w:hAnsi="Times New Roman" w:cs="Times New Roman"/>
          <w:b/>
          <w:color w:val="auto"/>
        </w:rPr>
        <w:t xml:space="preserve"> in Japan</w:t>
      </w:r>
      <w:r w:rsidR="000C6938">
        <w:rPr>
          <w:rStyle w:val="mw-headline"/>
          <w:rFonts w:ascii="Times New Roman" w:hAnsi="Times New Roman" w:cs="Times New Roman"/>
          <w:b/>
          <w:color w:val="auto"/>
        </w:rPr>
        <w:t xml:space="preserve"> [</w:t>
      </w:r>
      <w:r w:rsidRPr="000C6938">
        <w:rPr>
          <w:rFonts w:ascii="Times New Roman" w:hAnsi="Times New Roman" w:cs="Times New Roman"/>
          <w:color w:val="auto"/>
        </w:rPr>
        <w:t xml:space="preserve">Main article: </w:t>
      </w:r>
      <w:hyperlink r:id="rId12" w:tooltip="Benzaiten" w:history="1">
        <w:proofErr w:type="spellStart"/>
        <w:r w:rsidRPr="000C6938">
          <w:rPr>
            <w:rStyle w:val="Hyperlink"/>
            <w:rFonts w:ascii="Times New Roman" w:hAnsi="Times New Roman" w:cs="Times New Roman"/>
            <w:color w:val="auto"/>
          </w:rPr>
          <w:t>Benzaiten</w:t>
        </w:r>
        <w:proofErr w:type="spellEnd"/>
      </w:hyperlink>
      <w:r w:rsidR="000C6938">
        <w:rPr>
          <w:rFonts w:ascii="Times New Roman" w:hAnsi="Times New Roman" w:cs="Times New Roman"/>
          <w:color w:val="auto"/>
        </w:rPr>
        <w:t xml:space="preserve">] </w:t>
      </w:r>
      <w:proofErr w:type="gramStart"/>
      <w:r w:rsidRPr="000C6938">
        <w:rPr>
          <w:rFonts w:ascii="Times New Roman" w:hAnsi="Times New Roman" w:cs="Times New Roman"/>
          <w:color w:val="auto"/>
        </w:rPr>
        <w:t>The</w:t>
      </w:r>
      <w:proofErr w:type="gramEnd"/>
      <w:r w:rsidRPr="000C6938">
        <w:rPr>
          <w:rFonts w:ascii="Times New Roman" w:hAnsi="Times New Roman" w:cs="Times New Roman"/>
          <w:color w:val="auto"/>
        </w:rPr>
        <w:t xml:space="preserve"> concept of </w:t>
      </w:r>
      <w:proofErr w:type="spellStart"/>
      <w:r w:rsidRPr="000C6938">
        <w:rPr>
          <w:rFonts w:ascii="Times New Roman" w:hAnsi="Times New Roman" w:cs="Times New Roman"/>
          <w:color w:val="auto"/>
        </w:rPr>
        <w:t>Saraswati</w:t>
      </w:r>
      <w:proofErr w:type="spellEnd"/>
      <w:r w:rsidRPr="000C6938">
        <w:rPr>
          <w:rFonts w:ascii="Times New Roman" w:hAnsi="Times New Roman" w:cs="Times New Roman"/>
          <w:color w:val="auto"/>
        </w:rPr>
        <w:t xml:space="preserve"> migrated from India, through China to Japan, where she appears as </w:t>
      </w:r>
      <w:proofErr w:type="spellStart"/>
      <w:r w:rsidRPr="000C6938">
        <w:rPr>
          <w:rFonts w:ascii="Times New Roman" w:hAnsi="Times New Roman" w:cs="Times New Roman"/>
          <w:color w:val="auto"/>
        </w:rPr>
        <w:t>Benzaiten</w:t>
      </w:r>
      <w:proofErr w:type="spellEnd"/>
      <w:r w:rsidRPr="000C6938">
        <w:rPr>
          <w:rFonts w:ascii="Times New Roman" w:hAnsi="Times New Roman" w:cs="Times New Roman"/>
          <w:color w:val="auto"/>
        </w:rPr>
        <w:t xml:space="preserve"> (</w:t>
      </w:r>
      <w:proofErr w:type="spellStart"/>
      <w:r w:rsidRPr="000C6938">
        <w:rPr>
          <w:rFonts w:ascii="Times New Roman" w:eastAsia="MS Mincho" w:hAnsi="Times New Roman" w:cs="Times New Roman"/>
          <w:color w:val="auto"/>
        </w:rPr>
        <w:t>弁財天</w:t>
      </w:r>
      <w:proofErr w:type="spellEnd"/>
      <w:r w:rsidRPr="000C6938">
        <w:rPr>
          <w:rFonts w:ascii="Times New Roman" w:hAnsi="Times New Roman" w:cs="Times New Roman"/>
          <w:color w:val="auto"/>
        </w:rPr>
        <w:t>).</w:t>
      </w:r>
      <w:hyperlink r:id="rId13" w:anchor="cite_note-43" w:history="1">
        <w:r w:rsidRPr="000C6938">
          <w:rPr>
            <w:rStyle w:val="Hyperlink"/>
            <w:rFonts w:ascii="Times New Roman" w:hAnsi="Times New Roman" w:cs="Times New Roman"/>
            <w:color w:val="auto"/>
            <w:vertAlign w:val="superscript"/>
          </w:rPr>
          <w:t>[43]</w:t>
        </w:r>
      </w:hyperlink>
      <w:r w:rsidRPr="000C6938">
        <w:rPr>
          <w:rFonts w:ascii="Times New Roman" w:hAnsi="Times New Roman" w:cs="Times New Roman"/>
          <w:color w:val="auto"/>
        </w:rPr>
        <w:t xml:space="preserve"> Worship of </w:t>
      </w:r>
      <w:proofErr w:type="spellStart"/>
      <w:r w:rsidRPr="000C6938">
        <w:rPr>
          <w:rFonts w:ascii="Times New Roman" w:hAnsi="Times New Roman" w:cs="Times New Roman"/>
          <w:color w:val="auto"/>
        </w:rPr>
        <w:t>Benzaiten</w:t>
      </w:r>
      <w:proofErr w:type="spellEnd"/>
      <w:r w:rsidRPr="000C6938">
        <w:rPr>
          <w:rFonts w:ascii="Times New Roman" w:hAnsi="Times New Roman" w:cs="Times New Roman"/>
          <w:color w:val="auto"/>
        </w:rPr>
        <w:t xml:space="preserve"> arrived in Japan during the 6th through 8th centuries. She is often depicted holding a </w:t>
      </w:r>
      <w:hyperlink r:id="rId14" w:tooltip="Biwa" w:history="1">
        <w:proofErr w:type="spellStart"/>
        <w:proofErr w:type="gramStart"/>
        <w:r w:rsidRPr="000C6938">
          <w:rPr>
            <w:rStyle w:val="Hyperlink"/>
            <w:rFonts w:ascii="Times New Roman" w:hAnsi="Times New Roman" w:cs="Times New Roman"/>
            <w:i/>
            <w:iCs/>
            <w:color w:val="auto"/>
          </w:rPr>
          <w:t>biwa</w:t>
        </w:r>
        <w:proofErr w:type="spellEnd"/>
        <w:proofErr w:type="gramEnd"/>
      </w:hyperlink>
      <w:r w:rsidRPr="000C6938">
        <w:rPr>
          <w:rFonts w:ascii="Times New Roman" w:hAnsi="Times New Roman" w:cs="Times New Roman"/>
          <w:color w:val="auto"/>
        </w:rPr>
        <w:t xml:space="preserve">, a traditional Japanese lute musical instrument. She is enshrined on numerous locations throughout Japan such as the Kamakura's </w:t>
      </w:r>
      <w:hyperlink r:id="rId15" w:tooltip="Zeniarai Benzaiten Ugafuku Shrine" w:history="1">
        <w:proofErr w:type="spellStart"/>
        <w:r w:rsidRPr="000C6938">
          <w:rPr>
            <w:rStyle w:val="Hyperlink"/>
            <w:rFonts w:ascii="Times New Roman" w:hAnsi="Times New Roman" w:cs="Times New Roman"/>
            <w:color w:val="auto"/>
          </w:rPr>
          <w:t>Zeniarai</w:t>
        </w:r>
        <w:proofErr w:type="spellEnd"/>
        <w:r w:rsidRPr="000C6938">
          <w:rPr>
            <w:rStyle w:val="Hyperlink"/>
            <w:rFonts w:ascii="Times New Roman" w:hAnsi="Times New Roman" w:cs="Times New Roman"/>
            <w:color w:val="auto"/>
          </w:rPr>
          <w:t xml:space="preserve"> </w:t>
        </w:r>
        <w:proofErr w:type="spellStart"/>
        <w:r w:rsidRPr="000C6938">
          <w:rPr>
            <w:rStyle w:val="Hyperlink"/>
            <w:rFonts w:ascii="Times New Roman" w:hAnsi="Times New Roman" w:cs="Times New Roman"/>
            <w:color w:val="auto"/>
          </w:rPr>
          <w:t>Benzaiten</w:t>
        </w:r>
        <w:proofErr w:type="spellEnd"/>
        <w:r w:rsidRPr="000C6938">
          <w:rPr>
            <w:rStyle w:val="Hyperlink"/>
            <w:rFonts w:ascii="Times New Roman" w:hAnsi="Times New Roman" w:cs="Times New Roman"/>
            <w:color w:val="auto"/>
          </w:rPr>
          <w:t xml:space="preserve"> </w:t>
        </w:r>
        <w:proofErr w:type="spellStart"/>
        <w:r w:rsidRPr="000C6938">
          <w:rPr>
            <w:rStyle w:val="Hyperlink"/>
            <w:rFonts w:ascii="Times New Roman" w:hAnsi="Times New Roman" w:cs="Times New Roman"/>
            <w:color w:val="auto"/>
          </w:rPr>
          <w:t>Ugafuku</w:t>
        </w:r>
        <w:proofErr w:type="spellEnd"/>
        <w:r w:rsidRPr="000C6938">
          <w:rPr>
            <w:rStyle w:val="Hyperlink"/>
            <w:rFonts w:ascii="Times New Roman" w:hAnsi="Times New Roman" w:cs="Times New Roman"/>
            <w:color w:val="auto"/>
          </w:rPr>
          <w:t xml:space="preserve"> Shrine</w:t>
        </w:r>
      </w:hyperlink>
      <w:r w:rsidRPr="000C6938">
        <w:rPr>
          <w:rFonts w:ascii="Times New Roman" w:hAnsi="Times New Roman" w:cs="Times New Roman"/>
          <w:color w:val="auto"/>
        </w:rPr>
        <w:t xml:space="preserve"> or Nagoya's </w:t>
      </w:r>
      <w:hyperlink r:id="rId16" w:tooltip="Kawahara Shrine" w:history="1">
        <w:r w:rsidRPr="000C6938">
          <w:rPr>
            <w:rStyle w:val="Hyperlink"/>
            <w:rFonts w:ascii="Times New Roman" w:hAnsi="Times New Roman" w:cs="Times New Roman"/>
            <w:color w:val="auto"/>
          </w:rPr>
          <w:t>Kawahara Shrine</w:t>
        </w:r>
      </w:hyperlink>
      <w:r w:rsidRPr="000C6938">
        <w:rPr>
          <w:rFonts w:ascii="Times New Roman" w:hAnsi="Times New Roman" w:cs="Times New Roman"/>
          <w:color w:val="auto"/>
        </w:rPr>
        <w:t>;</w:t>
      </w:r>
      <w:hyperlink r:id="rId17" w:anchor="cite_note-44" w:history="1">
        <w:r w:rsidRPr="000C6938">
          <w:rPr>
            <w:rStyle w:val="Hyperlink"/>
            <w:rFonts w:ascii="Times New Roman" w:hAnsi="Times New Roman" w:cs="Times New Roman"/>
            <w:color w:val="auto"/>
            <w:vertAlign w:val="superscript"/>
          </w:rPr>
          <w:t>[44]</w:t>
        </w:r>
      </w:hyperlink>
      <w:r w:rsidRPr="000C6938">
        <w:rPr>
          <w:rFonts w:ascii="Times New Roman" w:hAnsi="Times New Roman" w:cs="Times New Roman"/>
          <w:color w:val="auto"/>
        </w:rPr>
        <w:t xml:space="preserve"> the three biggest shrines in Japan in her </w:t>
      </w:r>
      <w:proofErr w:type="spellStart"/>
      <w:r w:rsidRPr="000C6938">
        <w:rPr>
          <w:rFonts w:ascii="Times New Roman" w:hAnsi="Times New Roman" w:cs="Times New Roman"/>
          <w:color w:val="auto"/>
        </w:rPr>
        <w:t>honour</w:t>
      </w:r>
      <w:proofErr w:type="spellEnd"/>
      <w:r w:rsidRPr="000C6938">
        <w:rPr>
          <w:rFonts w:ascii="Times New Roman" w:hAnsi="Times New Roman" w:cs="Times New Roman"/>
          <w:color w:val="auto"/>
        </w:rPr>
        <w:t xml:space="preserve"> are at the </w:t>
      </w:r>
      <w:hyperlink r:id="rId18" w:tooltip="Enoshima" w:history="1">
        <w:proofErr w:type="spellStart"/>
        <w:r w:rsidRPr="000C6938">
          <w:rPr>
            <w:rStyle w:val="Hyperlink"/>
            <w:rFonts w:ascii="Times New Roman" w:hAnsi="Times New Roman" w:cs="Times New Roman"/>
            <w:color w:val="auto"/>
          </w:rPr>
          <w:t>Enoshima</w:t>
        </w:r>
        <w:proofErr w:type="spellEnd"/>
      </w:hyperlink>
      <w:r w:rsidRPr="000C6938">
        <w:rPr>
          <w:rFonts w:ascii="Times New Roman" w:hAnsi="Times New Roman" w:cs="Times New Roman"/>
          <w:color w:val="auto"/>
        </w:rPr>
        <w:t xml:space="preserve"> Island in Sagami Bay, the </w:t>
      </w:r>
      <w:hyperlink r:id="rId19" w:tooltip="Chikubu Island" w:history="1">
        <w:proofErr w:type="spellStart"/>
        <w:r w:rsidRPr="000C6938">
          <w:rPr>
            <w:rStyle w:val="Hyperlink"/>
            <w:rFonts w:ascii="Times New Roman" w:hAnsi="Times New Roman" w:cs="Times New Roman"/>
            <w:color w:val="auto"/>
          </w:rPr>
          <w:t>Chikubu</w:t>
        </w:r>
        <w:proofErr w:type="spellEnd"/>
        <w:r w:rsidRPr="000C6938">
          <w:rPr>
            <w:rStyle w:val="Hyperlink"/>
            <w:rFonts w:ascii="Times New Roman" w:hAnsi="Times New Roman" w:cs="Times New Roman"/>
            <w:color w:val="auto"/>
          </w:rPr>
          <w:t xml:space="preserve"> Island</w:t>
        </w:r>
      </w:hyperlink>
      <w:r w:rsidRPr="000C6938">
        <w:rPr>
          <w:rFonts w:ascii="Times New Roman" w:hAnsi="Times New Roman" w:cs="Times New Roman"/>
          <w:color w:val="auto"/>
        </w:rPr>
        <w:t xml:space="preserve"> in Lake Biwa, and the </w:t>
      </w:r>
      <w:hyperlink r:id="rId20" w:tooltip="Itsukushima" w:history="1">
        <w:r w:rsidRPr="000C6938">
          <w:rPr>
            <w:rStyle w:val="Hyperlink"/>
            <w:rFonts w:ascii="Times New Roman" w:hAnsi="Times New Roman" w:cs="Times New Roman"/>
            <w:color w:val="auto"/>
          </w:rPr>
          <w:t>Itsukushima</w:t>
        </w:r>
      </w:hyperlink>
      <w:r w:rsidRPr="000C6938">
        <w:rPr>
          <w:rFonts w:ascii="Times New Roman" w:hAnsi="Times New Roman" w:cs="Times New Roman"/>
          <w:color w:val="auto"/>
        </w:rPr>
        <w:t xml:space="preserve"> Island in </w:t>
      </w:r>
      <w:proofErr w:type="spellStart"/>
      <w:r w:rsidRPr="000C6938">
        <w:rPr>
          <w:rFonts w:ascii="Times New Roman" w:hAnsi="Times New Roman" w:cs="Times New Roman"/>
          <w:color w:val="auto"/>
        </w:rPr>
        <w:t>Seto</w:t>
      </w:r>
      <w:proofErr w:type="spellEnd"/>
      <w:r w:rsidRPr="000C6938">
        <w:rPr>
          <w:rFonts w:ascii="Times New Roman" w:hAnsi="Times New Roman" w:cs="Times New Roman"/>
          <w:color w:val="auto"/>
        </w:rPr>
        <w:t xml:space="preserve"> Inland Sea.</w:t>
      </w:r>
    </w:p>
    <w:p w:rsidR="000C6938" w:rsidRDefault="000C6938" w:rsidP="00986BD8">
      <w:pPr>
        <w:pStyle w:val="Heading3"/>
        <w:rPr>
          <w:rStyle w:val="mw-headline"/>
          <w:rFonts w:ascii="Times New Roman" w:hAnsi="Times New Roman" w:cs="Times New Roman"/>
          <w:b/>
          <w:color w:val="auto"/>
        </w:rPr>
      </w:pPr>
    </w:p>
    <w:p w:rsidR="00986BD8" w:rsidRDefault="00986BD8" w:rsidP="000C6938">
      <w:pPr>
        <w:pStyle w:val="Heading3"/>
        <w:rPr>
          <w:rFonts w:ascii="Times New Roman" w:hAnsi="Times New Roman" w:cs="Times New Roman"/>
          <w:color w:val="auto"/>
          <w:vertAlign w:val="superscript"/>
        </w:rPr>
      </w:pPr>
      <w:proofErr w:type="spellStart"/>
      <w:r w:rsidRPr="000C6938">
        <w:rPr>
          <w:rStyle w:val="mw-headline"/>
          <w:rFonts w:ascii="Times New Roman" w:hAnsi="Times New Roman" w:cs="Times New Roman"/>
          <w:b/>
          <w:color w:val="auto"/>
        </w:rPr>
        <w:t>Saraswati</w:t>
      </w:r>
      <w:proofErr w:type="spellEnd"/>
      <w:r w:rsidRPr="000C6938">
        <w:rPr>
          <w:rStyle w:val="mw-headline"/>
          <w:rFonts w:ascii="Times New Roman" w:hAnsi="Times New Roman" w:cs="Times New Roman"/>
          <w:b/>
          <w:color w:val="auto"/>
        </w:rPr>
        <w:t xml:space="preserve"> in Cambodia</w:t>
      </w:r>
      <w:r w:rsidR="000C6938">
        <w:rPr>
          <w:rStyle w:val="mw-headline"/>
          <w:rFonts w:ascii="Times New Roman" w:hAnsi="Times New Roman" w:cs="Times New Roman"/>
          <w:b/>
          <w:color w:val="auto"/>
        </w:rPr>
        <w:t xml:space="preserve"> </w:t>
      </w:r>
      <w:proofErr w:type="spellStart"/>
      <w:r w:rsidRPr="000C6938">
        <w:rPr>
          <w:rFonts w:ascii="Times New Roman" w:hAnsi="Times New Roman" w:cs="Times New Roman"/>
          <w:color w:val="auto"/>
        </w:rPr>
        <w:t>Saraswati</w:t>
      </w:r>
      <w:proofErr w:type="spellEnd"/>
      <w:r w:rsidRPr="000C6938">
        <w:rPr>
          <w:rFonts w:ascii="Times New Roman" w:hAnsi="Times New Roman" w:cs="Times New Roman"/>
          <w:color w:val="auto"/>
        </w:rPr>
        <w:t xml:space="preserve"> was </w:t>
      </w:r>
      <w:proofErr w:type="spellStart"/>
      <w:r w:rsidRPr="000C6938">
        <w:rPr>
          <w:rFonts w:ascii="Times New Roman" w:hAnsi="Times New Roman" w:cs="Times New Roman"/>
          <w:color w:val="auto"/>
        </w:rPr>
        <w:t>honoured</w:t>
      </w:r>
      <w:proofErr w:type="spellEnd"/>
      <w:r w:rsidRPr="000C6938">
        <w:rPr>
          <w:rFonts w:ascii="Times New Roman" w:hAnsi="Times New Roman" w:cs="Times New Roman"/>
          <w:color w:val="auto"/>
        </w:rPr>
        <w:t xml:space="preserve"> with invocations among Hindus of </w:t>
      </w:r>
      <w:proofErr w:type="spellStart"/>
      <w:r w:rsidRPr="000C6938">
        <w:rPr>
          <w:rFonts w:ascii="Times New Roman" w:hAnsi="Times New Roman" w:cs="Times New Roman"/>
          <w:color w:val="auto"/>
        </w:rPr>
        <w:t>Angkorian</w:t>
      </w:r>
      <w:proofErr w:type="spellEnd"/>
      <w:r w:rsidRPr="000C6938">
        <w:rPr>
          <w:rFonts w:ascii="Times New Roman" w:hAnsi="Times New Roman" w:cs="Times New Roman"/>
          <w:color w:val="auto"/>
        </w:rPr>
        <w:t xml:space="preserve"> </w:t>
      </w:r>
      <w:hyperlink r:id="rId21" w:tooltip="Cambodia" w:history="1">
        <w:r w:rsidRPr="000C6938">
          <w:rPr>
            <w:rStyle w:val="Hyperlink"/>
            <w:rFonts w:ascii="Times New Roman" w:hAnsi="Times New Roman" w:cs="Times New Roman"/>
            <w:color w:val="auto"/>
          </w:rPr>
          <w:t>Cambodia</w:t>
        </w:r>
      </w:hyperlink>
      <w:r w:rsidRPr="000C6938">
        <w:rPr>
          <w:rFonts w:ascii="Times New Roman" w:hAnsi="Times New Roman" w:cs="Times New Roman"/>
          <w:color w:val="auto"/>
        </w:rPr>
        <w:t>, suggests a tenth-century and another eleventh-century inscription.</w:t>
      </w:r>
      <w:hyperlink r:id="rId22" w:anchor="cite_note-oww-45" w:history="1">
        <w:r w:rsidRPr="000C6938">
          <w:rPr>
            <w:rStyle w:val="Hyperlink"/>
            <w:rFonts w:ascii="Times New Roman" w:hAnsi="Times New Roman" w:cs="Times New Roman"/>
            <w:color w:val="auto"/>
            <w:vertAlign w:val="superscript"/>
          </w:rPr>
          <w:t>[45]</w:t>
        </w:r>
      </w:hyperlink>
      <w:r w:rsidRPr="000C6938">
        <w:rPr>
          <w:rFonts w:ascii="Times New Roman" w:hAnsi="Times New Roman" w:cs="Times New Roman"/>
          <w:color w:val="auto"/>
        </w:rPr>
        <w:t xml:space="preserve"> She and Brahma are referred to in Cambodian epigraphy from the 7th century onwards, and she is praised by Khmer poets for being goddess of eloquence, writing and music. More offerings were made to her than to her husband Brahma. She is also referred to as </w:t>
      </w:r>
      <w:proofErr w:type="spellStart"/>
      <w:r w:rsidRPr="000C6938">
        <w:rPr>
          <w:rFonts w:ascii="Times New Roman" w:hAnsi="Times New Roman" w:cs="Times New Roman"/>
          <w:i/>
          <w:iCs/>
          <w:color w:val="auto"/>
        </w:rPr>
        <w:t>Vagisvari</w:t>
      </w:r>
      <w:proofErr w:type="spellEnd"/>
      <w:r w:rsidRPr="000C6938">
        <w:rPr>
          <w:rFonts w:ascii="Times New Roman" w:hAnsi="Times New Roman" w:cs="Times New Roman"/>
          <w:color w:val="auto"/>
        </w:rPr>
        <w:t xml:space="preserve"> and </w:t>
      </w:r>
      <w:proofErr w:type="spellStart"/>
      <w:r w:rsidRPr="000C6938">
        <w:rPr>
          <w:rFonts w:ascii="Times New Roman" w:hAnsi="Times New Roman" w:cs="Times New Roman"/>
          <w:i/>
          <w:iCs/>
          <w:color w:val="auto"/>
        </w:rPr>
        <w:t>Bharati</w:t>
      </w:r>
      <w:proofErr w:type="spellEnd"/>
      <w:r w:rsidRPr="000C6938">
        <w:rPr>
          <w:rFonts w:ascii="Times New Roman" w:hAnsi="Times New Roman" w:cs="Times New Roman"/>
          <w:color w:val="auto"/>
        </w:rPr>
        <w:t xml:space="preserve"> in </w:t>
      </w:r>
      <w:proofErr w:type="spellStart"/>
      <w:r w:rsidRPr="000C6938">
        <w:rPr>
          <w:rFonts w:ascii="Times New Roman" w:hAnsi="Times New Roman" w:cs="Times New Roman"/>
          <w:color w:val="auto"/>
        </w:rPr>
        <w:t>Yasovarman</w:t>
      </w:r>
      <w:proofErr w:type="spellEnd"/>
      <w:r w:rsidRPr="000C6938">
        <w:rPr>
          <w:rFonts w:ascii="Times New Roman" w:hAnsi="Times New Roman" w:cs="Times New Roman"/>
          <w:color w:val="auto"/>
        </w:rPr>
        <w:t xml:space="preserve"> era Khmer literature.</w:t>
      </w:r>
      <w:hyperlink r:id="rId23" w:anchor="cite_note-oww-45" w:history="1">
        <w:r w:rsidRPr="000C6938">
          <w:rPr>
            <w:rStyle w:val="Hyperlink"/>
            <w:rFonts w:ascii="Times New Roman" w:hAnsi="Times New Roman" w:cs="Times New Roman"/>
            <w:color w:val="auto"/>
            <w:vertAlign w:val="superscript"/>
          </w:rPr>
          <w:t>[45]</w:t>
        </w:r>
      </w:hyperlink>
    </w:p>
    <w:p w:rsidR="000C6938" w:rsidRPr="000C6938" w:rsidRDefault="000C6938" w:rsidP="000C6938"/>
    <w:p w:rsidR="00986BD8" w:rsidRDefault="00986BD8" w:rsidP="000C6938">
      <w:pPr>
        <w:pStyle w:val="Heading3"/>
        <w:rPr>
          <w:rFonts w:ascii="Times New Roman" w:hAnsi="Times New Roman" w:cs="Times New Roman"/>
          <w:color w:val="auto"/>
        </w:rPr>
      </w:pPr>
      <w:proofErr w:type="spellStart"/>
      <w:r w:rsidRPr="000C6938">
        <w:rPr>
          <w:rStyle w:val="mw-headline"/>
          <w:rFonts w:ascii="Times New Roman" w:hAnsi="Times New Roman" w:cs="Times New Roman"/>
          <w:b/>
          <w:color w:val="auto"/>
        </w:rPr>
        <w:t>Saraswati</w:t>
      </w:r>
      <w:proofErr w:type="spellEnd"/>
      <w:r w:rsidRPr="000C6938">
        <w:rPr>
          <w:rStyle w:val="mw-headline"/>
          <w:rFonts w:ascii="Times New Roman" w:hAnsi="Times New Roman" w:cs="Times New Roman"/>
          <w:b/>
          <w:color w:val="auto"/>
        </w:rPr>
        <w:t xml:space="preserve"> in Thailand</w:t>
      </w:r>
      <w:r w:rsidR="000C6938">
        <w:rPr>
          <w:rStyle w:val="mw-headline"/>
          <w:rFonts w:ascii="Times New Roman" w:hAnsi="Times New Roman" w:cs="Times New Roman"/>
          <w:b/>
          <w:color w:val="auto"/>
        </w:rPr>
        <w:t xml:space="preserve"> </w:t>
      </w:r>
      <w:r w:rsidRPr="000C6938">
        <w:rPr>
          <w:rFonts w:ascii="Times New Roman" w:hAnsi="Times New Roman" w:cs="Times New Roman"/>
          <w:color w:val="auto"/>
        </w:rPr>
        <w:t xml:space="preserve">In ancient Thai literature, </w:t>
      </w:r>
      <w:proofErr w:type="spellStart"/>
      <w:r w:rsidRPr="000C6938">
        <w:rPr>
          <w:rFonts w:ascii="Times New Roman" w:hAnsi="Times New Roman" w:cs="Times New Roman"/>
          <w:color w:val="auto"/>
        </w:rPr>
        <w:t>Saraswati</w:t>
      </w:r>
      <w:proofErr w:type="spellEnd"/>
      <w:r w:rsidRPr="000C6938">
        <w:rPr>
          <w:rFonts w:ascii="Times New Roman" w:hAnsi="Times New Roman" w:cs="Times New Roman"/>
          <w:color w:val="auto"/>
        </w:rPr>
        <w:t xml:space="preserve"> (</w:t>
      </w:r>
      <w:hyperlink r:id="rId24" w:tooltip="Thai language" w:history="1">
        <w:r w:rsidRPr="000C6938">
          <w:rPr>
            <w:rStyle w:val="Hyperlink"/>
            <w:rFonts w:ascii="Times New Roman" w:hAnsi="Times New Roman" w:cs="Times New Roman"/>
            <w:color w:val="auto"/>
          </w:rPr>
          <w:t>Thai</w:t>
        </w:r>
      </w:hyperlink>
      <w:r w:rsidRPr="000C6938">
        <w:rPr>
          <w:rFonts w:ascii="Times New Roman" w:hAnsi="Times New Roman" w:cs="Times New Roman"/>
          <w:color w:val="auto"/>
        </w:rPr>
        <w:t xml:space="preserve">: </w:t>
      </w:r>
      <w:r w:rsidRPr="000C6938">
        <w:rPr>
          <w:rFonts w:ascii="Angsana New" w:hAnsi="Angsana New" w:cs="Angsana New" w:hint="cs"/>
          <w:color w:val="auto"/>
          <w:cs/>
          <w:lang w:bidi="th-TH"/>
        </w:rPr>
        <w:t>สุรัสวดี</w:t>
      </w:r>
      <w:r w:rsidRPr="000C6938">
        <w:rPr>
          <w:rFonts w:ascii="Times New Roman" w:hAnsi="Times New Roman" w:cs="Times New Roman"/>
          <w:color w:val="auto"/>
        </w:rPr>
        <w:t xml:space="preserve">; </w:t>
      </w:r>
      <w:hyperlink r:id="rId25" w:tooltip="Royal Thai General System of Transcription" w:history="1">
        <w:proofErr w:type="spellStart"/>
        <w:r w:rsidRPr="000C6938">
          <w:rPr>
            <w:rStyle w:val="smallcaps"/>
            <w:rFonts w:ascii="Times New Roman" w:hAnsi="Times New Roman" w:cs="Times New Roman"/>
            <w:smallCaps/>
            <w:color w:val="auto"/>
            <w:u w:val="single"/>
          </w:rPr>
          <w:t>rtgs</w:t>
        </w:r>
        <w:proofErr w:type="spellEnd"/>
      </w:hyperlink>
      <w:r w:rsidRPr="000C6938">
        <w:rPr>
          <w:rFonts w:ascii="Times New Roman" w:hAnsi="Times New Roman" w:cs="Times New Roman"/>
          <w:color w:val="auto"/>
        </w:rPr>
        <w:t>: </w:t>
      </w:r>
      <w:proofErr w:type="spellStart"/>
      <w:r w:rsidRPr="000C6938">
        <w:rPr>
          <w:rStyle w:val="unicode"/>
          <w:rFonts w:ascii="Times New Roman" w:hAnsi="Times New Roman" w:cs="Times New Roman"/>
          <w:i/>
          <w:iCs/>
          <w:color w:val="auto"/>
        </w:rPr>
        <w:t>Suratsawadi</w:t>
      </w:r>
      <w:proofErr w:type="spellEnd"/>
      <w:r w:rsidRPr="000C6938">
        <w:rPr>
          <w:rFonts w:ascii="Times New Roman" w:hAnsi="Times New Roman" w:cs="Times New Roman"/>
          <w:color w:val="auto"/>
        </w:rPr>
        <w:t>) is the goddess of speech and learning, and consort of Brahma.</w:t>
      </w:r>
      <w:hyperlink r:id="rId26" w:anchor="cite_note-46" w:history="1">
        <w:r w:rsidRPr="000C6938">
          <w:rPr>
            <w:rStyle w:val="Hyperlink"/>
            <w:rFonts w:ascii="Times New Roman" w:hAnsi="Times New Roman" w:cs="Times New Roman"/>
            <w:color w:val="auto"/>
            <w:vertAlign w:val="superscript"/>
          </w:rPr>
          <w:t>[46]</w:t>
        </w:r>
      </w:hyperlink>
      <w:r w:rsidRPr="000C6938">
        <w:rPr>
          <w:rFonts w:ascii="Times New Roman" w:hAnsi="Times New Roman" w:cs="Times New Roman"/>
          <w:color w:val="auto"/>
        </w:rPr>
        <w:t xml:space="preserve"> Over time, Hindu and Buddhist concepts on deities merged in Thailand. Icons of </w:t>
      </w:r>
      <w:proofErr w:type="spellStart"/>
      <w:r w:rsidRPr="000C6938">
        <w:rPr>
          <w:rFonts w:ascii="Times New Roman" w:hAnsi="Times New Roman" w:cs="Times New Roman"/>
          <w:color w:val="auto"/>
        </w:rPr>
        <w:t>Saraswati</w:t>
      </w:r>
      <w:proofErr w:type="spellEnd"/>
      <w:r w:rsidRPr="000C6938">
        <w:rPr>
          <w:rFonts w:ascii="Times New Roman" w:hAnsi="Times New Roman" w:cs="Times New Roman"/>
          <w:color w:val="auto"/>
        </w:rPr>
        <w:t xml:space="preserve"> with other deities of India are found in old Thai </w:t>
      </w:r>
      <w:hyperlink r:id="rId27" w:tooltip="Wat" w:history="1">
        <w:proofErr w:type="gramStart"/>
        <w:r w:rsidRPr="000C6938">
          <w:rPr>
            <w:rStyle w:val="Hyperlink"/>
            <w:rFonts w:ascii="Times New Roman" w:hAnsi="Times New Roman" w:cs="Times New Roman"/>
            <w:i/>
            <w:iCs/>
            <w:color w:val="auto"/>
          </w:rPr>
          <w:t>wats</w:t>
        </w:r>
        <w:proofErr w:type="gramEnd"/>
      </w:hyperlink>
      <w:r w:rsidRPr="000C6938">
        <w:rPr>
          <w:rFonts w:ascii="Times New Roman" w:hAnsi="Times New Roman" w:cs="Times New Roman"/>
          <w:color w:val="auto"/>
        </w:rPr>
        <w:t>.</w:t>
      </w:r>
      <w:hyperlink r:id="rId28" w:anchor="cite_note-47" w:history="1">
        <w:r w:rsidRPr="000C6938">
          <w:rPr>
            <w:rStyle w:val="Hyperlink"/>
            <w:rFonts w:ascii="Times New Roman" w:hAnsi="Times New Roman" w:cs="Times New Roman"/>
            <w:color w:val="auto"/>
            <w:vertAlign w:val="superscript"/>
          </w:rPr>
          <w:t>[47]</w:t>
        </w:r>
      </w:hyperlink>
      <w:r w:rsidRPr="000C6938">
        <w:rPr>
          <w:rFonts w:ascii="Times New Roman" w:hAnsi="Times New Roman" w:cs="Times New Roman"/>
          <w:color w:val="auto"/>
        </w:rPr>
        <w:t xml:space="preserve"> Amulets with </w:t>
      </w:r>
      <w:proofErr w:type="spellStart"/>
      <w:r w:rsidRPr="000C6938">
        <w:rPr>
          <w:rFonts w:ascii="Times New Roman" w:hAnsi="Times New Roman" w:cs="Times New Roman"/>
          <w:color w:val="auto"/>
        </w:rPr>
        <w:t>Saraswati</w:t>
      </w:r>
      <w:proofErr w:type="spellEnd"/>
      <w:r w:rsidRPr="000C6938">
        <w:rPr>
          <w:rFonts w:ascii="Times New Roman" w:hAnsi="Times New Roman" w:cs="Times New Roman"/>
          <w:color w:val="auto"/>
        </w:rPr>
        <w:t xml:space="preserve"> and a peacock are also found in Thailand.</w:t>
      </w:r>
    </w:p>
    <w:p w:rsidR="000C6938" w:rsidRPr="000C6938" w:rsidRDefault="000C6938" w:rsidP="000C6938"/>
    <w:p w:rsidR="00986BD8" w:rsidRPr="000C6938" w:rsidRDefault="00986BD8" w:rsidP="00986BD8">
      <w:pPr>
        <w:pStyle w:val="Heading3"/>
        <w:rPr>
          <w:rFonts w:ascii="Times New Roman" w:hAnsi="Times New Roman" w:cs="Times New Roman"/>
          <w:color w:val="auto"/>
        </w:rPr>
      </w:pPr>
      <w:proofErr w:type="spellStart"/>
      <w:r w:rsidRPr="000C6938">
        <w:rPr>
          <w:rStyle w:val="mw-headline"/>
          <w:rFonts w:ascii="Times New Roman" w:hAnsi="Times New Roman" w:cs="Times New Roman"/>
          <w:b/>
          <w:color w:val="auto"/>
        </w:rPr>
        <w:t>Saraswati</w:t>
      </w:r>
      <w:proofErr w:type="spellEnd"/>
      <w:r w:rsidRPr="000C6938">
        <w:rPr>
          <w:rStyle w:val="mw-headline"/>
          <w:rFonts w:ascii="Times New Roman" w:hAnsi="Times New Roman" w:cs="Times New Roman"/>
          <w:color w:val="auto"/>
        </w:rPr>
        <w:t xml:space="preserve"> in Indonesia</w:t>
      </w:r>
      <w:r w:rsidRPr="000C6938">
        <w:rPr>
          <w:rStyle w:val="mw-headline"/>
          <w:rFonts w:ascii="Times New Roman" w:hAnsi="Times New Roman" w:cs="Times New Roman"/>
          <w:color w:val="auto"/>
        </w:rPr>
        <w:t xml:space="preserve"> </w:t>
      </w:r>
      <w:proofErr w:type="spellStart"/>
      <w:r w:rsidRPr="000C6938">
        <w:rPr>
          <w:rFonts w:ascii="Times New Roman" w:hAnsi="Times New Roman" w:cs="Times New Roman"/>
          <w:color w:val="auto"/>
        </w:rPr>
        <w:t>Saraswati</w:t>
      </w:r>
      <w:proofErr w:type="spellEnd"/>
      <w:r w:rsidRPr="000C6938">
        <w:rPr>
          <w:rFonts w:ascii="Times New Roman" w:hAnsi="Times New Roman" w:cs="Times New Roman"/>
          <w:color w:val="auto"/>
        </w:rPr>
        <w:t xml:space="preserve"> is an important goddess in Balinese Hinduism. She shares the same attributes and iconography as </w:t>
      </w:r>
      <w:proofErr w:type="spellStart"/>
      <w:r w:rsidRPr="000C6938">
        <w:rPr>
          <w:rFonts w:ascii="Times New Roman" w:hAnsi="Times New Roman" w:cs="Times New Roman"/>
          <w:color w:val="auto"/>
        </w:rPr>
        <w:t>Saraswati</w:t>
      </w:r>
      <w:proofErr w:type="spellEnd"/>
      <w:r w:rsidRPr="000C6938">
        <w:rPr>
          <w:rFonts w:ascii="Times New Roman" w:hAnsi="Times New Roman" w:cs="Times New Roman"/>
          <w:color w:val="auto"/>
        </w:rPr>
        <w:t xml:space="preserve"> in Hindu literature of India - in both places, she is the goddess of knowledge, creative arts, wisdom, language, learning and purity. In </w:t>
      </w:r>
      <w:hyperlink r:id="rId29" w:tooltip="Bali" w:history="1">
        <w:r w:rsidRPr="000C6938">
          <w:rPr>
            <w:rStyle w:val="Hyperlink"/>
            <w:rFonts w:ascii="Times New Roman" w:hAnsi="Times New Roman" w:cs="Times New Roman"/>
            <w:color w:val="auto"/>
          </w:rPr>
          <w:t>Bali</w:t>
        </w:r>
      </w:hyperlink>
      <w:r w:rsidRPr="000C6938">
        <w:rPr>
          <w:rFonts w:ascii="Times New Roman" w:hAnsi="Times New Roman" w:cs="Times New Roman"/>
          <w:color w:val="auto"/>
        </w:rPr>
        <w:t xml:space="preserve">, she is celebrated on </w:t>
      </w:r>
      <w:proofErr w:type="spellStart"/>
      <w:r w:rsidRPr="000C6938">
        <w:rPr>
          <w:rFonts w:ascii="Times New Roman" w:hAnsi="Times New Roman" w:cs="Times New Roman"/>
          <w:color w:val="auto"/>
        </w:rPr>
        <w:t>Saraswati</w:t>
      </w:r>
      <w:proofErr w:type="spellEnd"/>
      <w:r w:rsidRPr="000C6938">
        <w:rPr>
          <w:rFonts w:ascii="Times New Roman" w:hAnsi="Times New Roman" w:cs="Times New Roman"/>
          <w:color w:val="auto"/>
        </w:rPr>
        <w:t xml:space="preserve"> day, one of the main festivals for Hindus in Indonesia.</w:t>
      </w:r>
      <w:hyperlink r:id="rId30" w:anchor="cite_note-48" w:history="1">
        <w:r w:rsidRPr="000C6938">
          <w:rPr>
            <w:rStyle w:val="Hyperlink"/>
            <w:rFonts w:ascii="Times New Roman" w:hAnsi="Times New Roman" w:cs="Times New Roman"/>
            <w:color w:val="auto"/>
            <w:vertAlign w:val="superscript"/>
          </w:rPr>
          <w:t>[48</w:t>
        </w:r>
        <w:proofErr w:type="gramStart"/>
        <w:r w:rsidRPr="000C6938">
          <w:rPr>
            <w:rStyle w:val="Hyperlink"/>
            <w:rFonts w:ascii="Times New Roman" w:hAnsi="Times New Roman" w:cs="Times New Roman"/>
            <w:color w:val="auto"/>
            <w:vertAlign w:val="superscript"/>
          </w:rPr>
          <w:t>]</w:t>
        </w:r>
        <w:proofErr w:type="gramEnd"/>
      </w:hyperlink>
      <w:hyperlink r:id="rId31" w:anchor="cite_note-49" w:history="1">
        <w:r w:rsidRPr="000C6938">
          <w:rPr>
            <w:rStyle w:val="Hyperlink"/>
            <w:rFonts w:ascii="Times New Roman" w:hAnsi="Times New Roman" w:cs="Times New Roman"/>
            <w:color w:val="auto"/>
            <w:vertAlign w:val="superscript"/>
          </w:rPr>
          <w:t>[49]</w:t>
        </w:r>
      </w:hyperlink>
      <w:r w:rsidRPr="000C6938">
        <w:rPr>
          <w:rFonts w:ascii="Times New Roman" w:hAnsi="Times New Roman" w:cs="Times New Roman"/>
          <w:color w:val="auto"/>
        </w:rPr>
        <w:t xml:space="preserve"> The day marks the close of 210-day year in the </w:t>
      </w:r>
      <w:proofErr w:type="spellStart"/>
      <w:r w:rsidRPr="000C6938">
        <w:rPr>
          <w:rFonts w:ascii="Times New Roman" w:hAnsi="Times New Roman" w:cs="Times New Roman"/>
          <w:color w:val="auto"/>
        </w:rPr>
        <w:t>Pawukon</w:t>
      </w:r>
      <w:proofErr w:type="spellEnd"/>
      <w:r w:rsidRPr="000C6938">
        <w:rPr>
          <w:rFonts w:ascii="Times New Roman" w:hAnsi="Times New Roman" w:cs="Times New Roman"/>
          <w:color w:val="auto"/>
        </w:rPr>
        <w:t xml:space="preserve"> calendar.</w:t>
      </w:r>
      <w:hyperlink r:id="rId32" w:anchor="cite_note-msz-50" w:history="1">
        <w:r w:rsidRPr="000C6938">
          <w:rPr>
            <w:rStyle w:val="Hyperlink"/>
            <w:rFonts w:ascii="Times New Roman" w:hAnsi="Times New Roman" w:cs="Times New Roman"/>
            <w:color w:val="auto"/>
            <w:vertAlign w:val="superscript"/>
          </w:rPr>
          <w:t>[50]</w:t>
        </w:r>
      </w:hyperlink>
    </w:p>
    <w:p w:rsidR="00986BD8" w:rsidRPr="000C6938" w:rsidRDefault="00986BD8" w:rsidP="00986BD8">
      <w:pPr>
        <w:pStyle w:val="NormalWeb"/>
      </w:pPr>
      <w:r w:rsidRPr="000C6938">
        <w:t xml:space="preserve">On </w:t>
      </w:r>
      <w:proofErr w:type="spellStart"/>
      <w:r w:rsidRPr="000C6938">
        <w:t>Saraswati</w:t>
      </w:r>
      <w:proofErr w:type="spellEnd"/>
      <w:r w:rsidRPr="000C6938">
        <w:t xml:space="preserve"> day, people make offerings in the form of flowers in temples and to sacred texts. The day after </w:t>
      </w:r>
      <w:proofErr w:type="spellStart"/>
      <w:r w:rsidRPr="000C6938">
        <w:t>Saraswati</w:t>
      </w:r>
      <w:proofErr w:type="spellEnd"/>
      <w:r w:rsidRPr="000C6938">
        <w:t xml:space="preserve"> day, is </w:t>
      </w:r>
      <w:r w:rsidRPr="000C6938">
        <w:rPr>
          <w:i/>
          <w:iCs/>
        </w:rPr>
        <w:t xml:space="preserve">Banyu </w:t>
      </w:r>
      <w:proofErr w:type="spellStart"/>
      <w:r w:rsidRPr="000C6938">
        <w:rPr>
          <w:i/>
          <w:iCs/>
        </w:rPr>
        <w:t>Pinaruh</w:t>
      </w:r>
      <w:proofErr w:type="spellEnd"/>
      <w:r w:rsidRPr="000C6938">
        <w:t xml:space="preserve">, a day of cleansing. On this day, Hindus of Bali go to the sea, sacred waterfalls or river spots, offer prayers to </w:t>
      </w:r>
      <w:proofErr w:type="spellStart"/>
      <w:r w:rsidRPr="000C6938">
        <w:t>Saraswati</w:t>
      </w:r>
      <w:proofErr w:type="spellEnd"/>
      <w:r w:rsidRPr="000C6938">
        <w:t xml:space="preserve">, and then rinse themselves in that water in the morning. Then they prepare a feast, such as the traditional </w:t>
      </w:r>
      <w:proofErr w:type="spellStart"/>
      <w:r w:rsidRPr="000C6938">
        <w:rPr>
          <w:i/>
          <w:iCs/>
        </w:rPr>
        <w:t>bebek</w:t>
      </w:r>
      <w:proofErr w:type="spellEnd"/>
      <w:r w:rsidRPr="000C6938">
        <w:rPr>
          <w:i/>
          <w:iCs/>
        </w:rPr>
        <w:t xml:space="preserve"> </w:t>
      </w:r>
      <w:proofErr w:type="spellStart"/>
      <w:r w:rsidRPr="000C6938">
        <w:rPr>
          <w:i/>
          <w:iCs/>
        </w:rPr>
        <w:t>betutu</w:t>
      </w:r>
      <w:proofErr w:type="spellEnd"/>
      <w:r w:rsidRPr="000C6938">
        <w:t xml:space="preserve"> and </w:t>
      </w:r>
      <w:proofErr w:type="spellStart"/>
      <w:r w:rsidRPr="000C6938">
        <w:rPr>
          <w:i/>
          <w:iCs/>
        </w:rPr>
        <w:t>nasi</w:t>
      </w:r>
      <w:proofErr w:type="spellEnd"/>
      <w:r w:rsidRPr="000C6938">
        <w:rPr>
          <w:i/>
          <w:iCs/>
        </w:rPr>
        <w:t xml:space="preserve"> </w:t>
      </w:r>
      <w:proofErr w:type="spellStart"/>
      <w:r w:rsidRPr="000C6938">
        <w:rPr>
          <w:i/>
          <w:iCs/>
        </w:rPr>
        <w:t>kuning</w:t>
      </w:r>
      <w:proofErr w:type="spellEnd"/>
      <w:r w:rsidRPr="000C6938">
        <w:t>, that they share.</w:t>
      </w:r>
      <w:hyperlink r:id="rId33" w:anchor="cite_note-51" w:history="1">
        <w:r w:rsidRPr="000C6938">
          <w:rPr>
            <w:rStyle w:val="Hyperlink"/>
            <w:color w:val="auto"/>
            <w:vertAlign w:val="superscript"/>
          </w:rPr>
          <w:t>[51]</w:t>
        </w:r>
      </w:hyperlink>
    </w:p>
    <w:p w:rsidR="00986BD8" w:rsidRPr="000C6938" w:rsidRDefault="00986BD8" w:rsidP="00986BD8">
      <w:pPr>
        <w:pStyle w:val="NormalWeb"/>
      </w:pPr>
      <w:r w:rsidRPr="000C6938">
        <w:t xml:space="preserve">The </w:t>
      </w:r>
      <w:proofErr w:type="spellStart"/>
      <w:r w:rsidRPr="000C6938">
        <w:t>Saraswati</w:t>
      </w:r>
      <w:proofErr w:type="spellEnd"/>
      <w:r w:rsidRPr="000C6938">
        <w:t xml:space="preserve"> Day festival has a long history in Bali.</w:t>
      </w:r>
      <w:hyperlink r:id="rId34" w:anchor="cite_note-52" w:history="1">
        <w:r w:rsidRPr="000C6938">
          <w:rPr>
            <w:rStyle w:val="Hyperlink"/>
            <w:color w:val="auto"/>
            <w:vertAlign w:val="superscript"/>
          </w:rPr>
          <w:t>[52]</w:t>
        </w:r>
      </w:hyperlink>
      <w:r w:rsidRPr="000C6938">
        <w:t xml:space="preserve"> It has become more widespread in Hindu community of Indonesia in recent decades, and it is celebrated with theatre and dance performance.</w:t>
      </w:r>
      <w:hyperlink r:id="rId35" w:anchor="cite_note-msz-50" w:history="1">
        <w:r w:rsidRPr="000C6938">
          <w:rPr>
            <w:rStyle w:val="Hyperlink"/>
            <w:color w:val="auto"/>
            <w:vertAlign w:val="superscript"/>
          </w:rPr>
          <w:t>[50]</w:t>
        </w:r>
      </w:hyperlink>
    </w:p>
    <w:p w:rsidR="00986BD8" w:rsidRPr="000C6938" w:rsidRDefault="000C6938" w:rsidP="001909C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Wikipedia </w:t>
      </w:r>
      <w:hyperlink r:id="rId36" w:history="1">
        <w:r w:rsidRPr="00763DD3">
          <w:rPr>
            <w:rStyle w:val="Hyperlink"/>
            <w:rFonts w:ascii="Times New Roman" w:eastAsia="Times New Roman" w:hAnsi="Times New Roman" w:cs="Times New Roman"/>
            <w:sz w:val="24"/>
            <w:szCs w:val="24"/>
          </w:rPr>
          <w:t>https://en.wikipedia.org/wiki/Saraswati</w:t>
        </w:r>
      </w:hyperlink>
      <w:r>
        <w:rPr>
          <w:rFonts w:ascii="Times New Roman" w:eastAsia="Times New Roman" w:hAnsi="Times New Roman" w:cs="Times New Roman"/>
          <w:sz w:val="24"/>
          <w:szCs w:val="24"/>
        </w:rPr>
        <w:t xml:space="preserve"> [Note: I know Wikipedia isn’t always a reliable source of information, but this article looked very credible because of its careful citing of excellent sources.]</w:t>
      </w:r>
      <w:bookmarkStart w:id="0" w:name="_GoBack"/>
      <w:bookmarkEnd w:id="0"/>
    </w:p>
    <w:sectPr w:rsidR="00986BD8" w:rsidRPr="000C6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C4"/>
    <w:rsid w:val="000C6938"/>
    <w:rsid w:val="001909C4"/>
    <w:rsid w:val="00986BD8"/>
    <w:rsid w:val="009B07E7"/>
    <w:rsid w:val="009E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19D1E-E933-40D9-B0A5-E62860CB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909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86B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86B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9C4"/>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1909C4"/>
    <w:rPr>
      <w:i/>
      <w:iCs/>
    </w:rPr>
  </w:style>
  <w:style w:type="character" w:styleId="Hyperlink">
    <w:name w:val="Hyperlink"/>
    <w:basedOn w:val="DefaultParagraphFont"/>
    <w:uiPriority w:val="99"/>
    <w:unhideWhenUsed/>
    <w:rsid w:val="001909C4"/>
    <w:rPr>
      <w:color w:val="0000FF"/>
      <w:u w:val="single"/>
    </w:rPr>
  </w:style>
  <w:style w:type="paragraph" w:styleId="NormalWeb">
    <w:name w:val="Normal (Web)"/>
    <w:basedOn w:val="Normal"/>
    <w:uiPriority w:val="99"/>
    <w:semiHidden/>
    <w:unhideWhenUsed/>
    <w:rsid w:val="001909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09C4"/>
    <w:rPr>
      <w:b/>
      <w:bCs/>
    </w:rPr>
  </w:style>
  <w:style w:type="paragraph" w:styleId="BalloonText">
    <w:name w:val="Balloon Text"/>
    <w:basedOn w:val="Normal"/>
    <w:link w:val="BalloonTextChar"/>
    <w:uiPriority w:val="99"/>
    <w:semiHidden/>
    <w:unhideWhenUsed/>
    <w:rsid w:val="00986B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BD8"/>
    <w:rPr>
      <w:rFonts w:ascii="Segoe UI" w:hAnsi="Segoe UI" w:cs="Segoe UI"/>
      <w:sz w:val="18"/>
      <w:szCs w:val="18"/>
    </w:rPr>
  </w:style>
  <w:style w:type="character" w:customStyle="1" w:styleId="Heading2Char">
    <w:name w:val="Heading 2 Char"/>
    <w:basedOn w:val="DefaultParagraphFont"/>
    <w:link w:val="Heading2"/>
    <w:uiPriority w:val="9"/>
    <w:semiHidden/>
    <w:rsid w:val="00986BD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86BD8"/>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DefaultParagraphFont"/>
    <w:rsid w:val="00986BD8"/>
  </w:style>
  <w:style w:type="character" w:customStyle="1" w:styleId="smallcaps">
    <w:name w:val="smallcaps"/>
    <w:basedOn w:val="DefaultParagraphFont"/>
    <w:rsid w:val="00986BD8"/>
  </w:style>
  <w:style w:type="character" w:customStyle="1" w:styleId="unicode">
    <w:name w:val="unicode"/>
    <w:basedOn w:val="DefaultParagraphFont"/>
    <w:rsid w:val="00986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174398">
      <w:bodyDiv w:val="1"/>
      <w:marLeft w:val="0"/>
      <w:marRight w:val="0"/>
      <w:marTop w:val="0"/>
      <w:marBottom w:val="0"/>
      <w:divBdr>
        <w:top w:val="none" w:sz="0" w:space="0" w:color="auto"/>
        <w:left w:val="none" w:sz="0" w:space="0" w:color="auto"/>
        <w:bottom w:val="none" w:sz="0" w:space="0" w:color="auto"/>
        <w:right w:val="none" w:sz="0" w:space="0" w:color="auto"/>
      </w:divBdr>
      <w:divsChild>
        <w:div w:id="1060593028">
          <w:marLeft w:val="0"/>
          <w:marRight w:val="0"/>
          <w:marTop w:val="0"/>
          <w:marBottom w:val="0"/>
          <w:divBdr>
            <w:top w:val="none" w:sz="0" w:space="0" w:color="auto"/>
            <w:left w:val="none" w:sz="0" w:space="0" w:color="auto"/>
            <w:bottom w:val="none" w:sz="0" w:space="0" w:color="auto"/>
            <w:right w:val="none" w:sz="0" w:space="0" w:color="auto"/>
          </w:divBdr>
          <w:divsChild>
            <w:div w:id="1040015400">
              <w:marLeft w:val="0"/>
              <w:marRight w:val="0"/>
              <w:marTop w:val="0"/>
              <w:marBottom w:val="0"/>
              <w:divBdr>
                <w:top w:val="none" w:sz="0" w:space="0" w:color="auto"/>
                <w:left w:val="none" w:sz="0" w:space="0" w:color="auto"/>
                <w:bottom w:val="none" w:sz="0" w:space="0" w:color="auto"/>
                <w:right w:val="none" w:sz="0" w:space="0" w:color="auto"/>
              </w:divBdr>
            </w:div>
            <w:div w:id="157580655">
              <w:marLeft w:val="0"/>
              <w:marRight w:val="0"/>
              <w:marTop w:val="0"/>
              <w:marBottom w:val="0"/>
              <w:divBdr>
                <w:top w:val="none" w:sz="0" w:space="0" w:color="auto"/>
                <w:left w:val="none" w:sz="0" w:space="0" w:color="auto"/>
                <w:bottom w:val="none" w:sz="0" w:space="0" w:color="auto"/>
                <w:right w:val="none" w:sz="0" w:space="0" w:color="auto"/>
              </w:divBdr>
            </w:div>
          </w:divsChild>
        </w:div>
        <w:div w:id="1095906097">
          <w:marLeft w:val="0"/>
          <w:marRight w:val="0"/>
          <w:marTop w:val="0"/>
          <w:marBottom w:val="0"/>
          <w:divBdr>
            <w:top w:val="none" w:sz="0" w:space="0" w:color="auto"/>
            <w:left w:val="none" w:sz="0" w:space="0" w:color="auto"/>
            <w:bottom w:val="none" w:sz="0" w:space="0" w:color="auto"/>
            <w:right w:val="none" w:sz="0" w:space="0" w:color="auto"/>
          </w:divBdr>
          <w:divsChild>
            <w:div w:id="659162846">
              <w:marLeft w:val="0"/>
              <w:marRight w:val="0"/>
              <w:marTop w:val="0"/>
              <w:marBottom w:val="0"/>
              <w:divBdr>
                <w:top w:val="none" w:sz="0" w:space="0" w:color="auto"/>
                <w:left w:val="none" w:sz="0" w:space="0" w:color="auto"/>
                <w:bottom w:val="none" w:sz="0" w:space="0" w:color="auto"/>
                <w:right w:val="none" w:sz="0" w:space="0" w:color="auto"/>
              </w:divBdr>
            </w:div>
            <w:div w:id="1815835614">
              <w:marLeft w:val="0"/>
              <w:marRight w:val="0"/>
              <w:marTop w:val="0"/>
              <w:marBottom w:val="0"/>
              <w:divBdr>
                <w:top w:val="none" w:sz="0" w:space="0" w:color="auto"/>
                <w:left w:val="none" w:sz="0" w:space="0" w:color="auto"/>
                <w:bottom w:val="none" w:sz="0" w:space="0" w:color="auto"/>
                <w:right w:val="none" w:sz="0" w:space="0" w:color="auto"/>
              </w:divBdr>
            </w:div>
          </w:divsChild>
        </w:div>
        <w:div w:id="47850997">
          <w:marLeft w:val="0"/>
          <w:marRight w:val="0"/>
          <w:marTop w:val="0"/>
          <w:marBottom w:val="0"/>
          <w:divBdr>
            <w:top w:val="none" w:sz="0" w:space="0" w:color="auto"/>
            <w:left w:val="none" w:sz="0" w:space="0" w:color="auto"/>
            <w:bottom w:val="none" w:sz="0" w:space="0" w:color="auto"/>
            <w:right w:val="none" w:sz="0" w:space="0" w:color="auto"/>
          </w:divBdr>
        </w:div>
      </w:divsChild>
    </w:div>
    <w:div w:id="2122604353">
      <w:bodyDiv w:val="1"/>
      <w:marLeft w:val="0"/>
      <w:marRight w:val="0"/>
      <w:marTop w:val="0"/>
      <w:marBottom w:val="0"/>
      <w:divBdr>
        <w:top w:val="none" w:sz="0" w:space="0" w:color="auto"/>
        <w:left w:val="none" w:sz="0" w:space="0" w:color="auto"/>
        <w:bottom w:val="none" w:sz="0" w:space="0" w:color="auto"/>
        <w:right w:val="none" w:sz="0" w:space="0" w:color="auto"/>
      </w:divBdr>
      <w:divsChild>
        <w:div w:id="1632664905">
          <w:marLeft w:val="0"/>
          <w:marRight w:val="0"/>
          <w:marTop w:val="0"/>
          <w:marBottom w:val="0"/>
          <w:divBdr>
            <w:top w:val="none" w:sz="0" w:space="0" w:color="auto"/>
            <w:left w:val="none" w:sz="0" w:space="0" w:color="auto"/>
            <w:bottom w:val="none" w:sz="0" w:space="0" w:color="auto"/>
            <w:right w:val="none" w:sz="0" w:space="0" w:color="auto"/>
          </w:divBdr>
          <w:divsChild>
            <w:div w:id="1125613276">
              <w:marLeft w:val="0"/>
              <w:marRight w:val="0"/>
              <w:marTop w:val="0"/>
              <w:marBottom w:val="0"/>
              <w:divBdr>
                <w:top w:val="none" w:sz="0" w:space="0" w:color="auto"/>
                <w:left w:val="none" w:sz="0" w:space="0" w:color="auto"/>
                <w:bottom w:val="none" w:sz="0" w:space="0" w:color="auto"/>
                <w:right w:val="none" w:sz="0" w:space="0" w:color="auto"/>
              </w:divBdr>
              <w:divsChild>
                <w:div w:id="1756970354">
                  <w:marLeft w:val="15"/>
                  <w:marRight w:val="15"/>
                  <w:marTop w:val="15"/>
                  <w:marBottom w:val="15"/>
                  <w:divBdr>
                    <w:top w:val="none" w:sz="0" w:space="0" w:color="auto"/>
                    <w:left w:val="none" w:sz="0" w:space="0" w:color="auto"/>
                    <w:bottom w:val="none" w:sz="0" w:space="0" w:color="auto"/>
                    <w:right w:val="none" w:sz="0" w:space="0" w:color="auto"/>
                  </w:divBdr>
                  <w:divsChild>
                    <w:div w:id="12272837">
                      <w:marLeft w:val="0"/>
                      <w:marRight w:val="0"/>
                      <w:marTop w:val="0"/>
                      <w:marBottom w:val="0"/>
                      <w:divBdr>
                        <w:top w:val="none" w:sz="0" w:space="0" w:color="auto"/>
                        <w:left w:val="none" w:sz="0" w:space="0" w:color="auto"/>
                        <w:bottom w:val="none" w:sz="0" w:space="0" w:color="auto"/>
                        <w:right w:val="none" w:sz="0" w:space="0" w:color="auto"/>
                      </w:divBdr>
                    </w:div>
                  </w:divsChild>
                </w:div>
                <w:div w:id="1206991280">
                  <w:marLeft w:val="15"/>
                  <w:marRight w:val="15"/>
                  <w:marTop w:val="15"/>
                  <w:marBottom w:val="15"/>
                  <w:divBdr>
                    <w:top w:val="none" w:sz="0" w:space="0" w:color="auto"/>
                    <w:left w:val="none" w:sz="0" w:space="0" w:color="auto"/>
                    <w:bottom w:val="none" w:sz="0" w:space="0" w:color="auto"/>
                    <w:right w:val="none" w:sz="0" w:space="0" w:color="auto"/>
                  </w:divBdr>
                  <w:divsChild>
                    <w:div w:id="1559897379">
                      <w:marLeft w:val="0"/>
                      <w:marRight w:val="0"/>
                      <w:marTop w:val="0"/>
                      <w:marBottom w:val="0"/>
                      <w:divBdr>
                        <w:top w:val="none" w:sz="0" w:space="0" w:color="auto"/>
                        <w:left w:val="none" w:sz="0" w:space="0" w:color="auto"/>
                        <w:bottom w:val="none" w:sz="0" w:space="0" w:color="auto"/>
                        <w:right w:val="none" w:sz="0" w:space="0" w:color="auto"/>
                      </w:divBdr>
                    </w:div>
                  </w:divsChild>
                </w:div>
                <w:div w:id="1434323030">
                  <w:marLeft w:val="15"/>
                  <w:marRight w:val="15"/>
                  <w:marTop w:val="15"/>
                  <w:marBottom w:val="15"/>
                  <w:divBdr>
                    <w:top w:val="none" w:sz="0" w:space="0" w:color="auto"/>
                    <w:left w:val="none" w:sz="0" w:space="0" w:color="auto"/>
                    <w:bottom w:val="none" w:sz="0" w:space="0" w:color="auto"/>
                    <w:right w:val="none" w:sz="0" w:space="0" w:color="auto"/>
                  </w:divBdr>
                  <w:divsChild>
                    <w:div w:id="5310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5219">
          <w:marLeft w:val="0"/>
          <w:marRight w:val="0"/>
          <w:marTop w:val="0"/>
          <w:marBottom w:val="0"/>
          <w:divBdr>
            <w:top w:val="none" w:sz="0" w:space="0" w:color="auto"/>
            <w:left w:val="none" w:sz="0" w:space="0" w:color="auto"/>
            <w:bottom w:val="none" w:sz="0" w:space="0" w:color="auto"/>
            <w:right w:val="none" w:sz="0" w:space="0" w:color="auto"/>
          </w:divBdr>
          <w:divsChild>
            <w:div w:id="246154022">
              <w:marLeft w:val="0"/>
              <w:marRight w:val="0"/>
              <w:marTop w:val="0"/>
              <w:marBottom w:val="0"/>
              <w:divBdr>
                <w:top w:val="none" w:sz="0" w:space="0" w:color="auto"/>
                <w:left w:val="none" w:sz="0" w:space="0" w:color="auto"/>
                <w:bottom w:val="none" w:sz="0" w:space="0" w:color="auto"/>
                <w:right w:val="none" w:sz="0" w:space="0" w:color="auto"/>
              </w:divBdr>
            </w:div>
          </w:divsChild>
        </w:div>
        <w:div w:id="1447693579">
          <w:marLeft w:val="0"/>
          <w:marRight w:val="0"/>
          <w:marTop w:val="0"/>
          <w:marBottom w:val="0"/>
          <w:divBdr>
            <w:top w:val="none" w:sz="0" w:space="0" w:color="auto"/>
            <w:left w:val="none" w:sz="0" w:space="0" w:color="auto"/>
            <w:bottom w:val="none" w:sz="0" w:space="0" w:color="auto"/>
            <w:right w:val="none" w:sz="0" w:space="0" w:color="auto"/>
          </w:divBdr>
          <w:divsChild>
            <w:div w:id="990211679">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7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yanmar" TargetMode="External"/><Relationship Id="rId13" Type="http://schemas.openxmlformats.org/officeDocument/2006/relationships/hyperlink" Target="https://en.wikipedia.org/wiki/Saraswati" TargetMode="External"/><Relationship Id="rId18" Type="http://schemas.openxmlformats.org/officeDocument/2006/relationships/hyperlink" Target="https://en.wikipedia.org/wiki/Enoshima" TargetMode="External"/><Relationship Id="rId26" Type="http://schemas.openxmlformats.org/officeDocument/2006/relationships/hyperlink" Target="https://en.wikipedia.org/wiki/Saraswati" TargetMode="External"/><Relationship Id="rId3" Type="http://schemas.openxmlformats.org/officeDocument/2006/relationships/webSettings" Target="webSettings.xml"/><Relationship Id="rId21" Type="http://schemas.openxmlformats.org/officeDocument/2006/relationships/hyperlink" Target="https://en.wikipedia.org/wiki/Cambodia" TargetMode="External"/><Relationship Id="rId34" Type="http://schemas.openxmlformats.org/officeDocument/2006/relationships/hyperlink" Target="https://en.wikipedia.org/wiki/Saraswati" TargetMode="External"/><Relationship Id="rId7" Type="http://schemas.openxmlformats.org/officeDocument/2006/relationships/image" Target="media/image2.jpeg"/><Relationship Id="rId12" Type="http://schemas.openxmlformats.org/officeDocument/2006/relationships/hyperlink" Target="https://en.wikipedia.org/wiki/Benzaiten" TargetMode="External"/><Relationship Id="rId17" Type="http://schemas.openxmlformats.org/officeDocument/2006/relationships/hyperlink" Target="https://en.wikipedia.org/wiki/Saraswati" TargetMode="External"/><Relationship Id="rId25" Type="http://schemas.openxmlformats.org/officeDocument/2006/relationships/hyperlink" Target="https://en.wikipedia.org/wiki/Royal_Thai_General_System_of_Transcription" TargetMode="External"/><Relationship Id="rId33" Type="http://schemas.openxmlformats.org/officeDocument/2006/relationships/hyperlink" Target="https://en.wikipedia.org/wiki/Saraswati"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n.wikipedia.org/wiki/Kawahara_Shrine" TargetMode="External"/><Relationship Id="rId20" Type="http://schemas.openxmlformats.org/officeDocument/2006/relationships/hyperlink" Target="https://en.wikipedia.org/wiki/Itsukushima" TargetMode="External"/><Relationship Id="rId29" Type="http://schemas.openxmlformats.org/officeDocument/2006/relationships/hyperlink" Target="https://en.wikipedia.org/wiki/Bali" TargetMode="External"/><Relationship Id="rId1" Type="http://schemas.openxmlformats.org/officeDocument/2006/relationships/styles" Target="styles.xml"/><Relationship Id="rId6" Type="http://schemas.openxmlformats.org/officeDocument/2006/relationships/hyperlink" Target="https://en.wikipedia.org/wiki/File:Saraswati_Sarasvati_Swan_Sculpture.jpg" TargetMode="External"/><Relationship Id="rId11" Type="http://schemas.openxmlformats.org/officeDocument/2006/relationships/hyperlink" Target="https://en.wikipedia.org/wiki/Saraswati" TargetMode="External"/><Relationship Id="rId24" Type="http://schemas.openxmlformats.org/officeDocument/2006/relationships/hyperlink" Target="https://en.wikipedia.org/wiki/Thai_language" TargetMode="External"/><Relationship Id="rId32" Type="http://schemas.openxmlformats.org/officeDocument/2006/relationships/hyperlink" Target="https://en.wikipedia.org/wiki/Saraswati"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en.wikipedia.org/wiki/Zeniarai_Benzaiten_Ugafuku_Shrine" TargetMode="External"/><Relationship Id="rId23" Type="http://schemas.openxmlformats.org/officeDocument/2006/relationships/hyperlink" Target="https://en.wikipedia.org/wiki/Saraswati" TargetMode="External"/><Relationship Id="rId28" Type="http://schemas.openxmlformats.org/officeDocument/2006/relationships/hyperlink" Target="https://en.wikipedia.org/wiki/Saraswati" TargetMode="External"/><Relationship Id="rId36" Type="http://schemas.openxmlformats.org/officeDocument/2006/relationships/hyperlink" Target="https://en.wikipedia.org/wiki/Saraswati" TargetMode="External"/><Relationship Id="rId10" Type="http://schemas.openxmlformats.org/officeDocument/2006/relationships/hyperlink" Target="https://en.wikipedia.org/wiki/Saraswati" TargetMode="External"/><Relationship Id="rId19" Type="http://schemas.openxmlformats.org/officeDocument/2006/relationships/hyperlink" Target="https://en.wikipedia.org/wiki/Chikubu_Island" TargetMode="External"/><Relationship Id="rId31" Type="http://schemas.openxmlformats.org/officeDocument/2006/relationships/hyperlink" Target="https://en.wikipedia.org/wiki/Saraswati" TargetMode="External"/><Relationship Id="rId4" Type="http://schemas.openxmlformats.org/officeDocument/2006/relationships/hyperlink" Target="http://www.lotussculpture.com/saraswati-statues-hindu-goddess.html" TargetMode="External"/><Relationship Id="rId9" Type="http://schemas.openxmlformats.org/officeDocument/2006/relationships/hyperlink" Target="https://en.wikipedia.org/wiki/Saraswati" TargetMode="External"/><Relationship Id="rId14" Type="http://schemas.openxmlformats.org/officeDocument/2006/relationships/hyperlink" Target="https://en.wikipedia.org/wiki/Biwa" TargetMode="External"/><Relationship Id="rId22" Type="http://schemas.openxmlformats.org/officeDocument/2006/relationships/hyperlink" Target="https://en.wikipedia.org/wiki/Saraswati" TargetMode="External"/><Relationship Id="rId27" Type="http://schemas.openxmlformats.org/officeDocument/2006/relationships/hyperlink" Target="https://en.wikipedia.org/wiki/Wat" TargetMode="External"/><Relationship Id="rId30" Type="http://schemas.openxmlformats.org/officeDocument/2006/relationships/hyperlink" Target="https://en.wikipedia.org/wiki/Saraswati" TargetMode="External"/><Relationship Id="rId35" Type="http://schemas.openxmlformats.org/officeDocument/2006/relationships/hyperlink" Target="https://en.wikipedia.org/wiki/Saraswa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cp:lastPrinted>2016-02-05T16:44:00Z</cp:lastPrinted>
  <dcterms:created xsi:type="dcterms:W3CDTF">2016-02-05T16:41:00Z</dcterms:created>
  <dcterms:modified xsi:type="dcterms:W3CDTF">2016-02-05T16:56:00Z</dcterms:modified>
</cp:coreProperties>
</file>