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C96" w:rsidRPr="00092578" w:rsidRDefault="00092578" w:rsidP="00092578">
      <w:pPr>
        <w:rPr>
          <w:b/>
        </w:rPr>
      </w:pPr>
      <w:r w:rsidRPr="00092578">
        <w:t xml:space="preserve">English 1B </w:t>
      </w:r>
      <w:r w:rsidR="006F33F1">
        <w:t>Spring 201</w:t>
      </w:r>
      <w:r w:rsidR="00C27883">
        <w:t>7</w:t>
      </w:r>
      <w:r>
        <w:rPr>
          <w:b/>
        </w:rPr>
        <w:t xml:space="preserve">      </w:t>
      </w:r>
      <w:r w:rsidR="00202C96" w:rsidRPr="00C92348">
        <w:rPr>
          <w:b/>
          <w:sz w:val="28"/>
        </w:rPr>
        <w:t xml:space="preserve">Problems/Solutions </w:t>
      </w:r>
      <w:r w:rsidR="003C215F" w:rsidRPr="00C92348">
        <w:rPr>
          <w:b/>
          <w:sz w:val="28"/>
        </w:rPr>
        <w:t xml:space="preserve">Research </w:t>
      </w:r>
      <w:r w:rsidR="00202C96" w:rsidRPr="00C92348">
        <w:rPr>
          <w:b/>
          <w:sz w:val="28"/>
        </w:rPr>
        <w:t>Project</w:t>
      </w:r>
    </w:p>
    <w:p w:rsidR="00C27FD9" w:rsidRDefault="00C27FD9" w:rsidP="00092578">
      <w:pPr>
        <w:pStyle w:val="BodyText"/>
        <w:rPr>
          <w:rFonts w:ascii="Times New Roman" w:hAnsi="Times New Roman" w:cs="Times New Roman"/>
          <w:b/>
          <w:sz w:val="24"/>
          <w:szCs w:val="24"/>
        </w:rPr>
      </w:pPr>
    </w:p>
    <w:p w:rsidR="006F33F1" w:rsidRDefault="00092578" w:rsidP="00092578">
      <w:pPr>
        <w:pStyle w:val="BodyText"/>
        <w:rPr>
          <w:rFonts w:ascii="Times New Roman" w:hAnsi="Times New Roman" w:cs="Times New Roman"/>
          <w:sz w:val="24"/>
          <w:szCs w:val="24"/>
        </w:rPr>
      </w:pPr>
      <w:r>
        <w:rPr>
          <w:rFonts w:ascii="Times New Roman" w:hAnsi="Times New Roman" w:cs="Times New Roman"/>
          <w:b/>
          <w:sz w:val="24"/>
          <w:szCs w:val="24"/>
        </w:rPr>
        <w:t>Overview:</w:t>
      </w:r>
      <w:r w:rsidR="00C27FD9">
        <w:rPr>
          <w:rFonts w:ascii="Times New Roman" w:hAnsi="Times New Roman" w:cs="Times New Roman"/>
          <w:b/>
          <w:sz w:val="24"/>
          <w:szCs w:val="24"/>
        </w:rPr>
        <w:t xml:space="preserve"> </w:t>
      </w:r>
      <w:r w:rsidR="00A33B2C">
        <w:rPr>
          <w:rFonts w:ascii="Times New Roman" w:hAnsi="Times New Roman" w:cs="Times New Roman"/>
          <w:sz w:val="24"/>
          <w:szCs w:val="24"/>
        </w:rPr>
        <w:t xml:space="preserve">In keeping with our course theme of </w:t>
      </w:r>
      <w:r w:rsidR="006F33F1" w:rsidRPr="006F33F1">
        <w:rPr>
          <w:rFonts w:ascii="Times New Roman" w:hAnsi="Times New Roman" w:cs="Times New Roman"/>
          <w:b/>
          <w:sz w:val="24"/>
          <w:szCs w:val="24"/>
        </w:rPr>
        <w:t>Global Citizenship</w:t>
      </w:r>
      <w:r w:rsidR="006F33F1">
        <w:rPr>
          <w:rFonts w:ascii="Times New Roman" w:hAnsi="Times New Roman" w:cs="Times New Roman"/>
          <w:sz w:val="24"/>
          <w:szCs w:val="24"/>
        </w:rPr>
        <w:t xml:space="preserve">, this research problem will </w:t>
      </w:r>
    </w:p>
    <w:p w:rsidR="00A33B2C" w:rsidRPr="006F33F1" w:rsidRDefault="006F33F1" w:rsidP="00092578">
      <w:pPr>
        <w:pStyle w:val="BodyText"/>
        <w:rPr>
          <w:rFonts w:ascii="Times New Roman" w:hAnsi="Times New Roman" w:cs="Times New Roman"/>
          <w:sz w:val="24"/>
          <w:szCs w:val="24"/>
        </w:rPr>
      </w:pPr>
      <w:r>
        <w:rPr>
          <w:rFonts w:ascii="Times New Roman" w:hAnsi="Times New Roman" w:cs="Times New Roman"/>
          <w:sz w:val="24"/>
          <w:szCs w:val="24"/>
        </w:rPr>
        <w:t xml:space="preserve">give you a chance to see how American problems and opportunities are tied into a global network of causes and effects. This </w:t>
      </w:r>
      <w:r w:rsidR="00A33B2C">
        <w:rPr>
          <w:rFonts w:ascii="Times New Roman" w:hAnsi="Times New Roman" w:cs="Times New Roman"/>
          <w:sz w:val="24"/>
          <w:szCs w:val="24"/>
        </w:rPr>
        <w:t xml:space="preserve">assignment will </w:t>
      </w:r>
      <w:r>
        <w:rPr>
          <w:rFonts w:ascii="Times New Roman" w:hAnsi="Times New Roman" w:cs="Times New Roman"/>
          <w:sz w:val="24"/>
          <w:szCs w:val="24"/>
        </w:rPr>
        <w:t xml:space="preserve">also </w:t>
      </w:r>
      <w:r w:rsidR="00A33B2C">
        <w:rPr>
          <w:rFonts w:ascii="Times New Roman" w:hAnsi="Times New Roman" w:cs="Times New Roman"/>
          <w:sz w:val="24"/>
          <w:szCs w:val="24"/>
        </w:rPr>
        <w:t>giv</w:t>
      </w:r>
      <w:r w:rsidR="00385589">
        <w:rPr>
          <w:rFonts w:ascii="Times New Roman" w:hAnsi="Times New Roman" w:cs="Times New Roman"/>
          <w:sz w:val="24"/>
          <w:szCs w:val="24"/>
        </w:rPr>
        <w:t xml:space="preserve">e you a chance to investigate a </w:t>
      </w:r>
      <w:r w:rsidR="00385589" w:rsidRPr="006F33F1">
        <w:rPr>
          <w:rFonts w:ascii="Times New Roman" w:hAnsi="Times New Roman" w:cs="Times New Roman"/>
          <w:b/>
          <w:sz w:val="24"/>
          <w:szCs w:val="24"/>
        </w:rPr>
        <w:t>solution</w:t>
      </w:r>
      <w:r w:rsidR="00A33B2C" w:rsidRPr="006F33F1">
        <w:rPr>
          <w:rFonts w:ascii="Times New Roman" w:hAnsi="Times New Roman" w:cs="Times New Roman"/>
          <w:b/>
          <w:sz w:val="24"/>
          <w:szCs w:val="24"/>
        </w:rPr>
        <w:t xml:space="preserve"> to </w:t>
      </w:r>
      <w:r w:rsidR="00385589" w:rsidRPr="006F33F1">
        <w:rPr>
          <w:rFonts w:ascii="Times New Roman" w:hAnsi="Times New Roman" w:cs="Times New Roman"/>
          <w:b/>
          <w:sz w:val="24"/>
          <w:szCs w:val="24"/>
        </w:rPr>
        <w:t xml:space="preserve">a specific </w:t>
      </w:r>
      <w:r w:rsidR="00A33B2C" w:rsidRPr="006F33F1">
        <w:rPr>
          <w:rFonts w:ascii="Times New Roman" w:hAnsi="Times New Roman" w:cs="Times New Roman"/>
          <w:b/>
          <w:sz w:val="24"/>
          <w:szCs w:val="24"/>
        </w:rPr>
        <w:t>problem</w:t>
      </w:r>
      <w:r w:rsidR="00A33B2C">
        <w:rPr>
          <w:rFonts w:ascii="Times New Roman" w:hAnsi="Times New Roman" w:cs="Times New Roman"/>
          <w:sz w:val="24"/>
          <w:szCs w:val="24"/>
        </w:rPr>
        <w:t xml:space="preserve"> </w:t>
      </w:r>
      <w:r w:rsidR="003C215F">
        <w:rPr>
          <w:rFonts w:ascii="Times New Roman" w:hAnsi="Times New Roman" w:cs="Times New Roman"/>
          <w:sz w:val="24"/>
          <w:szCs w:val="24"/>
        </w:rPr>
        <w:t xml:space="preserve">and show a </w:t>
      </w:r>
      <w:r w:rsidR="003C215F" w:rsidRPr="006F33F1">
        <w:rPr>
          <w:rFonts w:ascii="Times New Roman" w:hAnsi="Times New Roman" w:cs="Times New Roman"/>
          <w:b/>
          <w:sz w:val="24"/>
          <w:szCs w:val="24"/>
        </w:rPr>
        <w:t>specific audience</w:t>
      </w:r>
      <w:r w:rsidR="003C215F">
        <w:rPr>
          <w:rFonts w:ascii="Times New Roman" w:hAnsi="Times New Roman" w:cs="Times New Roman"/>
          <w:sz w:val="24"/>
          <w:szCs w:val="24"/>
        </w:rPr>
        <w:t xml:space="preserve"> how that solution </w:t>
      </w:r>
      <w:r w:rsidR="00A33B2C">
        <w:rPr>
          <w:rFonts w:ascii="Times New Roman" w:hAnsi="Times New Roman" w:cs="Times New Roman"/>
          <w:sz w:val="24"/>
          <w:szCs w:val="24"/>
        </w:rPr>
        <w:t xml:space="preserve">could lead to a better world in the future. </w:t>
      </w:r>
      <w:r w:rsidR="00C25D19">
        <w:rPr>
          <w:rFonts w:ascii="Times New Roman" w:hAnsi="Times New Roman" w:cs="Times New Roman"/>
          <w:sz w:val="24"/>
          <w:szCs w:val="24"/>
        </w:rPr>
        <w:t xml:space="preserve">The emphasis is on </w:t>
      </w:r>
      <w:r w:rsidR="00C25D19" w:rsidRPr="006F33F1">
        <w:rPr>
          <w:rFonts w:ascii="Times New Roman" w:hAnsi="Times New Roman" w:cs="Times New Roman"/>
          <w:b/>
          <w:sz w:val="24"/>
          <w:szCs w:val="24"/>
        </w:rPr>
        <w:t>innovation and persuasion</w:t>
      </w:r>
      <w:r w:rsidR="00C25D19">
        <w:rPr>
          <w:rFonts w:ascii="Times New Roman" w:hAnsi="Times New Roman" w:cs="Times New Roman"/>
          <w:sz w:val="24"/>
          <w:szCs w:val="24"/>
        </w:rPr>
        <w:t>.</w:t>
      </w:r>
      <w:r>
        <w:rPr>
          <w:rFonts w:ascii="Times New Roman" w:hAnsi="Times New Roman" w:cs="Times New Roman"/>
          <w:sz w:val="24"/>
          <w:szCs w:val="24"/>
        </w:rPr>
        <w:t xml:space="preserve"> It is emphatically NOT just a “data dump.”</w:t>
      </w:r>
    </w:p>
    <w:p w:rsidR="00A33B2C" w:rsidRDefault="00A33B2C" w:rsidP="00092578">
      <w:pPr>
        <w:pStyle w:val="BodyText"/>
        <w:rPr>
          <w:rFonts w:ascii="Times New Roman" w:hAnsi="Times New Roman" w:cs="Times New Roman"/>
          <w:sz w:val="24"/>
          <w:szCs w:val="24"/>
        </w:rPr>
      </w:pPr>
    </w:p>
    <w:p w:rsidR="00A33B2C" w:rsidRPr="00A33B2C" w:rsidRDefault="006F33F1" w:rsidP="00092578">
      <w:pPr>
        <w:pStyle w:val="BodyText"/>
        <w:rPr>
          <w:rFonts w:ascii="Times New Roman" w:hAnsi="Times New Roman" w:cs="Times New Roman"/>
          <w:sz w:val="24"/>
          <w:szCs w:val="24"/>
        </w:rPr>
      </w:pPr>
      <w:r>
        <w:rPr>
          <w:rFonts w:ascii="Times New Roman" w:hAnsi="Times New Roman" w:cs="Times New Roman"/>
          <w:b/>
          <w:sz w:val="24"/>
          <w:szCs w:val="24"/>
        </w:rPr>
        <w:t xml:space="preserve">Related Assignments: </w:t>
      </w:r>
      <w:r w:rsidR="00A33B2C">
        <w:rPr>
          <w:rFonts w:ascii="Times New Roman" w:hAnsi="Times New Roman" w:cs="Times New Roman"/>
          <w:sz w:val="24"/>
          <w:szCs w:val="24"/>
        </w:rPr>
        <w:t>The project will inv</w:t>
      </w:r>
      <w:r w:rsidR="003C215F">
        <w:rPr>
          <w:rFonts w:ascii="Times New Roman" w:hAnsi="Times New Roman" w:cs="Times New Roman"/>
          <w:sz w:val="24"/>
          <w:szCs w:val="24"/>
        </w:rPr>
        <w:t>olve several related assignments. The major ones will be</w:t>
      </w:r>
      <w:r w:rsidR="00A33B2C" w:rsidRPr="00A33B2C">
        <w:rPr>
          <w:rFonts w:ascii="Times New Roman" w:hAnsi="Times New Roman" w:cs="Times New Roman"/>
          <w:sz w:val="24"/>
          <w:szCs w:val="24"/>
        </w:rPr>
        <w:t xml:space="preserve"> a</w:t>
      </w:r>
      <w:r w:rsidR="00A33B2C" w:rsidRPr="00A33B2C">
        <w:rPr>
          <w:rFonts w:ascii="Times New Roman" w:hAnsi="Times New Roman" w:cs="Times New Roman"/>
          <w:b/>
          <w:sz w:val="24"/>
          <w:szCs w:val="24"/>
        </w:rPr>
        <w:t xml:space="preserve"> research proposal + annotated bibliography</w:t>
      </w:r>
      <w:r w:rsidR="00A33B2C">
        <w:rPr>
          <w:rFonts w:ascii="Times New Roman" w:hAnsi="Times New Roman" w:cs="Times New Roman"/>
          <w:sz w:val="24"/>
          <w:szCs w:val="24"/>
        </w:rPr>
        <w:t xml:space="preserve">, a </w:t>
      </w:r>
      <w:r w:rsidR="00A33B2C" w:rsidRPr="00A33B2C">
        <w:rPr>
          <w:rFonts w:ascii="Times New Roman" w:hAnsi="Times New Roman" w:cs="Times New Roman"/>
          <w:b/>
          <w:sz w:val="24"/>
          <w:szCs w:val="24"/>
        </w:rPr>
        <w:t>researched argument</w:t>
      </w:r>
      <w:r w:rsidR="00A33B2C">
        <w:rPr>
          <w:rFonts w:ascii="Times New Roman" w:hAnsi="Times New Roman" w:cs="Times New Roman"/>
          <w:sz w:val="24"/>
          <w:szCs w:val="24"/>
        </w:rPr>
        <w:t xml:space="preserve">, and an </w:t>
      </w:r>
      <w:r w:rsidR="00A33B2C" w:rsidRPr="00A33B2C">
        <w:rPr>
          <w:rFonts w:ascii="Times New Roman" w:hAnsi="Times New Roman" w:cs="Times New Roman"/>
          <w:b/>
          <w:sz w:val="24"/>
          <w:szCs w:val="24"/>
        </w:rPr>
        <w:t>oral presentation</w:t>
      </w:r>
      <w:r w:rsidR="00A33B2C">
        <w:rPr>
          <w:rFonts w:ascii="Times New Roman" w:hAnsi="Times New Roman" w:cs="Times New Roman"/>
          <w:sz w:val="24"/>
          <w:szCs w:val="24"/>
        </w:rPr>
        <w:t xml:space="preserve">. These will each be discussed in more depth on their own assignment sheets. This </w:t>
      </w:r>
      <w:r w:rsidR="003C215F">
        <w:rPr>
          <w:rFonts w:ascii="Times New Roman" w:hAnsi="Times New Roman" w:cs="Times New Roman"/>
          <w:sz w:val="24"/>
          <w:szCs w:val="24"/>
        </w:rPr>
        <w:t xml:space="preserve">collective </w:t>
      </w:r>
      <w:r w:rsidR="00A33B2C">
        <w:rPr>
          <w:rFonts w:ascii="Times New Roman" w:hAnsi="Times New Roman" w:cs="Times New Roman"/>
          <w:sz w:val="24"/>
          <w:szCs w:val="24"/>
        </w:rPr>
        <w:t>assignment sheet is meant to show how they are all related and to give you a central space for procedural steps and deadlines.</w:t>
      </w:r>
    </w:p>
    <w:p w:rsidR="00C27FD9" w:rsidRDefault="00C27FD9" w:rsidP="00092578">
      <w:pPr>
        <w:pStyle w:val="BodyText"/>
        <w:rPr>
          <w:rFonts w:ascii="Times New Roman" w:hAnsi="Times New Roman" w:cs="Times New Roman"/>
          <w:b/>
          <w:sz w:val="24"/>
          <w:szCs w:val="24"/>
        </w:rPr>
      </w:pPr>
    </w:p>
    <w:p w:rsidR="00C27FD9" w:rsidRPr="00C25D19" w:rsidRDefault="00C27FD9" w:rsidP="00092578">
      <w:pPr>
        <w:pStyle w:val="BodyText"/>
        <w:rPr>
          <w:rFonts w:ascii="Times New Roman" w:hAnsi="Times New Roman" w:cs="Times New Roman"/>
          <w:b/>
          <w:sz w:val="24"/>
          <w:szCs w:val="24"/>
        </w:rPr>
      </w:pPr>
      <w:r>
        <w:rPr>
          <w:rFonts w:ascii="Times New Roman" w:hAnsi="Times New Roman" w:cs="Times New Roman"/>
          <w:b/>
          <w:sz w:val="24"/>
          <w:szCs w:val="24"/>
        </w:rPr>
        <w:t xml:space="preserve">Topics: </w:t>
      </w:r>
      <w:r w:rsidRPr="00C27FD9">
        <w:rPr>
          <w:rFonts w:ascii="Times New Roman" w:hAnsi="Times New Roman" w:cs="Times New Roman"/>
          <w:sz w:val="24"/>
        </w:rPr>
        <w:t>Research projects work best when the topic is of genuine interest to the researcher. On the other hand, students learn more when they research a topic they don’t already know a lot about. So the goal here is to pick a topic that piques your interest but that is also fairly new to you.</w:t>
      </w:r>
      <w:r>
        <w:rPr>
          <w:rFonts w:ascii="Times New Roman" w:hAnsi="Times New Roman" w:cs="Times New Roman"/>
          <w:sz w:val="24"/>
        </w:rPr>
        <w:t xml:space="preserve"> Below are some suggestions for groups of topics, and </w:t>
      </w:r>
      <w:r w:rsidR="00AC3AC0">
        <w:rPr>
          <w:rFonts w:ascii="Times New Roman" w:hAnsi="Times New Roman" w:cs="Times New Roman"/>
          <w:sz w:val="24"/>
        </w:rPr>
        <w:t>we will generate a</w:t>
      </w:r>
      <w:r>
        <w:rPr>
          <w:rFonts w:ascii="Times New Roman" w:hAnsi="Times New Roman" w:cs="Times New Roman"/>
          <w:sz w:val="24"/>
        </w:rPr>
        <w:t xml:space="preserve"> more extensive list of topics</w:t>
      </w:r>
      <w:r w:rsidR="00AC3AC0">
        <w:rPr>
          <w:rFonts w:ascii="Times New Roman" w:hAnsi="Times New Roman" w:cs="Times New Roman"/>
          <w:sz w:val="24"/>
        </w:rPr>
        <w:t xml:space="preserve"> in class</w:t>
      </w:r>
      <w:r>
        <w:rPr>
          <w:rFonts w:ascii="Times New Roman" w:hAnsi="Times New Roman" w:cs="Times New Roman"/>
          <w:sz w:val="24"/>
        </w:rPr>
        <w:t xml:space="preserve">. </w:t>
      </w:r>
      <w:r w:rsidR="00AC3AC0">
        <w:rPr>
          <w:rFonts w:ascii="Times New Roman" w:hAnsi="Times New Roman" w:cs="Times New Roman"/>
          <w:sz w:val="24"/>
        </w:rPr>
        <w:t>Come prepared to suggest topics that</w:t>
      </w:r>
      <w:r>
        <w:rPr>
          <w:rFonts w:ascii="Times New Roman" w:hAnsi="Times New Roman" w:cs="Times New Roman"/>
          <w:sz w:val="24"/>
        </w:rPr>
        <w:t xml:space="preserve"> have something to do with problems and solutions </w:t>
      </w:r>
      <w:r w:rsidR="00A33B2C">
        <w:rPr>
          <w:rFonts w:ascii="Times New Roman" w:hAnsi="Times New Roman" w:cs="Times New Roman"/>
          <w:sz w:val="24"/>
        </w:rPr>
        <w:t xml:space="preserve">and </w:t>
      </w:r>
      <w:r>
        <w:rPr>
          <w:rFonts w:ascii="Times New Roman" w:hAnsi="Times New Roman" w:cs="Times New Roman"/>
          <w:sz w:val="24"/>
        </w:rPr>
        <w:t xml:space="preserve">that relate to </w:t>
      </w:r>
      <w:r w:rsidR="00A33B2C">
        <w:rPr>
          <w:rFonts w:ascii="Times New Roman" w:hAnsi="Times New Roman" w:cs="Times New Roman"/>
          <w:sz w:val="24"/>
        </w:rPr>
        <w:t xml:space="preserve">our </w:t>
      </w:r>
      <w:r>
        <w:rPr>
          <w:rFonts w:ascii="Times New Roman" w:hAnsi="Times New Roman" w:cs="Times New Roman"/>
          <w:sz w:val="24"/>
        </w:rPr>
        <w:t>broader themes of sustainability, creativity, or global citizenship.</w:t>
      </w:r>
    </w:p>
    <w:p w:rsidR="00C27FD9" w:rsidRDefault="00C27FD9" w:rsidP="00092578">
      <w:pPr>
        <w:pStyle w:val="BodyText"/>
        <w:rPr>
          <w:rFonts w:ascii="Times New Roman" w:hAnsi="Times New Roman" w:cs="Times New Roman"/>
          <w:b/>
          <w:sz w:val="24"/>
          <w:szCs w:val="24"/>
        </w:rPr>
      </w:pPr>
    </w:p>
    <w:p w:rsidR="00092578" w:rsidRPr="00CB7BC7" w:rsidRDefault="00092578" w:rsidP="00092578">
      <w:pPr>
        <w:pStyle w:val="BodyText"/>
        <w:rPr>
          <w:rFonts w:ascii="Times New Roman" w:hAnsi="Times New Roman" w:cs="Times New Roman"/>
          <w:b/>
          <w:sz w:val="24"/>
          <w:szCs w:val="24"/>
        </w:rPr>
      </w:pPr>
      <w:r>
        <w:rPr>
          <w:rFonts w:ascii="Times New Roman" w:hAnsi="Times New Roman" w:cs="Times New Roman"/>
          <w:b/>
          <w:sz w:val="24"/>
          <w:szCs w:val="24"/>
        </w:rPr>
        <w:t>A</w:t>
      </w:r>
      <w:r w:rsidRPr="00092578">
        <w:rPr>
          <w:rFonts w:ascii="Times New Roman" w:hAnsi="Times New Roman" w:cs="Times New Roman"/>
          <w:b/>
          <w:sz w:val="24"/>
          <w:szCs w:val="24"/>
        </w:rPr>
        <w:t>reas of Focus/Collaboration</w:t>
      </w:r>
      <w:r w:rsidR="00CB7BC7">
        <w:rPr>
          <w:rFonts w:ascii="Times New Roman" w:hAnsi="Times New Roman" w:cs="Times New Roman"/>
          <w:b/>
          <w:sz w:val="24"/>
          <w:szCs w:val="24"/>
        </w:rPr>
        <w:t xml:space="preserve"> </w:t>
      </w:r>
      <w:r w:rsidRPr="00092578">
        <w:rPr>
          <w:rFonts w:ascii="Times New Roman" w:hAnsi="Times New Roman" w:cs="Times New Roman"/>
          <w:sz w:val="24"/>
          <w:szCs w:val="24"/>
        </w:rPr>
        <w:t>The key in studying innovation is to see how your chosen category draws on ideas and experts in seemingly unrelated fields. For example, studying the Greenbelt Movement for which Wangari Maathai won the Nobel Peace prize can show you how her innovations in forestry produced advancements in human rights, democracy, and community development, while helping to reverse desertification and other problems associated with climate change. And Dr. Maathai’s P</w:t>
      </w:r>
      <w:r w:rsidR="003C215F">
        <w:rPr>
          <w:rFonts w:ascii="Times New Roman" w:hAnsi="Times New Roman" w:cs="Times New Roman"/>
          <w:sz w:val="24"/>
          <w:szCs w:val="24"/>
        </w:rPr>
        <w:t>h.D. was in veterinary medicine!</w:t>
      </w:r>
      <w:r w:rsidR="006F33F1">
        <w:rPr>
          <w:rFonts w:ascii="Times New Roman" w:hAnsi="Times New Roman" w:cs="Times New Roman"/>
          <w:sz w:val="24"/>
          <w:szCs w:val="24"/>
        </w:rPr>
        <w:t xml:space="preserve"> </w:t>
      </w:r>
      <w:r w:rsidRPr="00092578">
        <w:rPr>
          <w:rFonts w:ascii="Times New Roman" w:hAnsi="Times New Roman" w:cs="Times New Roman"/>
          <w:sz w:val="24"/>
          <w:szCs w:val="24"/>
        </w:rPr>
        <w:t>She was definitely a woman who could think outside of the box. Below are some suggestions for areas of focus you might choose.</w:t>
      </w:r>
    </w:p>
    <w:p w:rsidR="00092578" w:rsidRPr="00092578" w:rsidRDefault="00092578" w:rsidP="00092578">
      <w:pPr>
        <w:pStyle w:val="BodyText"/>
        <w:rPr>
          <w:rFonts w:ascii="Times New Roman" w:hAnsi="Times New Roman" w:cs="Times New Roman"/>
          <w:sz w:val="24"/>
          <w:szCs w:val="24"/>
        </w:rPr>
      </w:pPr>
    </w:p>
    <w:p w:rsidR="00092578" w:rsidRPr="00A33B2C" w:rsidRDefault="00092578" w:rsidP="00092578">
      <w:pPr>
        <w:pStyle w:val="BodyText"/>
        <w:numPr>
          <w:ilvl w:val="0"/>
          <w:numId w:val="3"/>
        </w:numPr>
        <w:rPr>
          <w:rFonts w:ascii="Times New Roman" w:hAnsi="Times New Roman" w:cs="Times New Roman"/>
          <w:sz w:val="24"/>
          <w:szCs w:val="24"/>
        </w:rPr>
      </w:pPr>
      <w:r w:rsidRPr="00A33B2C">
        <w:rPr>
          <w:rFonts w:ascii="Times New Roman" w:hAnsi="Times New Roman" w:cs="Times New Roman"/>
          <w:b/>
          <w:sz w:val="24"/>
          <w:szCs w:val="24"/>
        </w:rPr>
        <w:t>Global innovations/ collaborations in science and/or technology</w:t>
      </w:r>
      <w:r w:rsidRPr="00092578">
        <w:rPr>
          <w:rFonts w:ascii="Times New Roman" w:hAnsi="Times New Roman" w:cs="Times New Roman"/>
          <w:sz w:val="24"/>
          <w:szCs w:val="24"/>
        </w:rPr>
        <w:t xml:space="preserve"> (examples: </w:t>
      </w:r>
      <w:r w:rsidR="00CB7BC7" w:rsidRPr="00092578">
        <w:rPr>
          <w:rFonts w:ascii="Times New Roman" w:hAnsi="Times New Roman" w:cs="Times New Roman"/>
          <w:sz w:val="24"/>
          <w:szCs w:val="24"/>
        </w:rPr>
        <w:t xml:space="preserve">biofuels from algae or spent fryer oil, </w:t>
      </w:r>
      <w:r w:rsidRPr="00092578">
        <w:rPr>
          <w:rFonts w:ascii="Times New Roman" w:hAnsi="Times New Roman" w:cs="Times New Roman"/>
          <w:sz w:val="24"/>
          <w:szCs w:val="24"/>
        </w:rPr>
        <w:t xml:space="preserve">wave power </w:t>
      </w:r>
      <w:r w:rsidR="00CB7BC7">
        <w:rPr>
          <w:rFonts w:ascii="Times New Roman" w:hAnsi="Times New Roman" w:cs="Times New Roman"/>
          <w:sz w:val="24"/>
          <w:szCs w:val="24"/>
        </w:rPr>
        <w:t>from the sea</w:t>
      </w:r>
      <w:r w:rsidRPr="00092578">
        <w:rPr>
          <w:rFonts w:ascii="Times New Roman" w:hAnsi="Times New Roman" w:cs="Times New Roman"/>
          <w:sz w:val="24"/>
          <w:szCs w:val="24"/>
        </w:rPr>
        <w:t xml:space="preserve">, </w:t>
      </w:r>
      <w:r w:rsidR="00A33B2C">
        <w:rPr>
          <w:rFonts w:ascii="Times New Roman" w:hAnsi="Times New Roman" w:cs="Times New Roman"/>
          <w:sz w:val="24"/>
          <w:szCs w:val="24"/>
        </w:rPr>
        <w:t>the international space station</w:t>
      </w:r>
      <w:r w:rsidR="00CB7BC7">
        <w:rPr>
          <w:rFonts w:ascii="Times New Roman" w:hAnsi="Times New Roman" w:cs="Times New Roman"/>
          <w:sz w:val="24"/>
          <w:szCs w:val="24"/>
        </w:rPr>
        <w:t>, eco-cities in the desert</w:t>
      </w:r>
      <w:r w:rsidRPr="00092578">
        <w:rPr>
          <w:rFonts w:ascii="Times New Roman" w:hAnsi="Times New Roman" w:cs="Times New Roman"/>
          <w:sz w:val="24"/>
          <w:szCs w:val="24"/>
        </w:rPr>
        <w:t xml:space="preserve">) </w:t>
      </w:r>
    </w:p>
    <w:p w:rsidR="00092578" w:rsidRPr="00A33B2C" w:rsidRDefault="00092578" w:rsidP="00092578">
      <w:pPr>
        <w:pStyle w:val="BodyText"/>
        <w:numPr>
          <w:ilvl w:val="0"/>
          <w:numId w:val="3"/>
        </w:numPr>
        <w:rPr>
          <w:rFonts w:ascii="Times New Roman" w:hAnsi="Times New Roman" w:cs="Times New Roman"/>
          <w:sz w:val="24"/>
          <w:szCs w:val="24"/>
        </w:rPr>
      </w:pPr>
      <w:r w:rsidRPr="00A33B2C">
        <w:rPr>
          <w:rFonts w:ascii="Times New Roman" w:hAnsi="Times New Roman" w:cs="Times New Roman"/>
          <w:b/>
          <w:sz w:val="24"/>
          <w:szCs w:val="24"/>
        </w:rPr>
        <w:t>New trends in global business</w:t>
      </w:r>
      <w:r w:rsidRPr="00092578">
        <w:rPr>
          <w:rFonts w:ascii="Times New Roman" w:hAnsi="Times New Roman" w:cs="Times New Roman"/>
          <w:sz w:val="24"/>
          <w:szCs w:val="24"/>
        </w:rPr>
        <w:t xml:space="preserve"> (examples: microloans, social entrepreneurs)</w:t>
      </w:r>
    </w:p>
    <w:p w:rsidR="00092578" w:rsidRPr="00A33B2C" w:rsidRDefault="00092578" w:rsidP="00092578">
      <w:pPr>
        <w:pStyle w:val="BodyText"/>
        <w:numPr>
          <w:ilvl w:val="0"/>
          <w:numId w:val="3"/>
        </w:numPr>
        <w:rPr>
          <w:rFonts w:ascii="Times New Roman" w:hAnsi="Times New Roman" w:cs="Times New Roman"/>
          <w:sz w:val="24"/>
          <w:szCs w:val="24"/>
        </w:rPr>
      </w:pPr>
      <w:r w:rsidRPr="00AC3AC0">
        <w:rPr>
          <w:rFonts w:ascii="Times New Roman" w:hAnsi="Times New Roman" w:cs="Times New Roman"/>
          <w:b/>
          <w:sz w:val="24"/>
          <w:szCs w:val="24"/>
        </w:rPr>
        <w:t>Innovations in global education</w:t>
      </w:r>
      <w:r w:rsidRPr="00092578">
        <w:rPr>
          <w:rFonts w:ascii="Times New Roman" w:hAnsi="Times New Roman" w:cs="Times New Roman"/>
          <w:sz w:val="24"/>
          <w:szCs w:val="24"/>
        </w:rPr>
        <w:t xml:space="preserve"> (examples: Khan academy, the Gap Year, service learning</w:t>
      </w:r>
      <w:r w:rsidR="00A33B2C">
        <w:rPr>
          <w:rFonts w:ascii="Times New Roman" w:hAnsi="Times New Roman" w:cs="Times New Roman"/>
          <w:sz w:val="24"/>
          <w:szCs w:val="24"/>
        </w:rPr>
        <w:t>, Thiel Fellowships to skip college</w:t>
      </w:r>
      <w:r w:rsidR="00CB7BC7">
        <w:rPr>
          <w:rFonts w:ascii="Times New Roman" w:hAnsi="Times New Roman" w:cs="Times New Roman"/>
          <w:sz w:val="24"/>
          <w:szCs w:val="24"/>
        </w:rPr>
        <w:t>, other hands-on learning programs</w:t>
      </w:r>
      <w:r w:rsidRPr="00092578">
        <w:rPr>
          <w:rFonts w:ascii="Times New Roman" w:hAnsi="Times New Roman" w:cs="Times New Roman"/>
          <w:sz w:val="24"/>
          <w:szCs w:val="24"/>
        </w:rPr>
        <w:t>)</w:t>
      </w:r>
    </w:p>
    <w:p w:rsidR="00092578" w:rsidRPr="00A33B2C" w:rsidRDefault="00092578" w:rsidP="00092578">
      <w:pPr>
        <w:pStyle w:val="BodyText"/>
        <w:numPr>
          <w:ilvl w:val="0"/>
          <w:numId w:val="3"/>
        </w:numPr>
        <w:rPr>
          <w:rFonts w:ascii="Times New Roman" w:hAnsi="Times New Roman" w:cs="Times New Roman"/>
          <w:sz w:val="24"/>
          <w:szCs w:val="24"/>
        </w:rPr>
      </w:pPr>
      <w:r w:rsidRPr="00AC3AC0">
        <w:rPr>
          <w:rFonts w:ascii="Times New Roman" w:hAnsi="Times New Roman" w:cs="Times New Roman"/>
          <w:b/>
          <w:sz w:val="24"/>
          <w:szCs w:val="24"/>
        </w:rPr>
        <w:t>Global innovations in the management of natural resources</w:t>
      </w:r>
      <w:r w:rsidRPr="00092578">
        <w:rPr>
          <w:rFonts w:ascii="Times New Roman" w:hAnsi="Times New Roman" w:cs="Times New Roman"/>
          <w:sz w:val="24"/>
          <w:szCs w:val="24"/>
        </w:rPr>
        <w:t xml:space="preserve"> (examples: </w:t>
      </w:r>
      <w:r w:rsidR="00FD6390" w:rsidRPr="00092578">
        <w:rPr>
          <w:rFonts w:ascii="Times New Roman" w:hAnsi="Times New Roman" w:cs="Times New Roman"/>
          <w:sz w:val="24"/>
          <w:szCs w:val="24"/>
        </w:rPr>
        <w:t>green roofs</w:t>
      </w:r>
      <w:r w:rsidR="00FD6390">
        <w:rPr>
          <w:rFonts w:ascii="Times New Roman" w:hAnsi="Times New Roman" w:cs="Times New Roman"/>
          <w:sz w:val="24"/>
          <w:szCs w:val="24"/>
        </w:rPr>
        <w:t xml:space="preserve">, </w:t>
      </w:r>
      <w:r w:rsidRPr="00092578">
        <w:rPr>
          <w:rFonts w:ascii="Times New Roman" w:hAnsi="Times New Roman" w:cs="Times New Roman"/>
          <w:sz w:val="24"/>
          <w:szCs w:val="24"/>
        </w:rPr>
        <w:t>vertical farms, the Green Belt movement</w:t>
      </w:r>
      <w:r w:rsidR="006F33F1">
        <w:rPr>
          <w:rFonts w:ascii="Times New Roman" w:hAnsi="Times New Roman" w:cs="Times New Roman"/>
          <w:sz w:val="24"/>
          <w:szCs w:val="24"/>
        </w:rPr>
        <w:t>, Gaviotas</w:t>
      </w:r>
      <w:r w:rsidR="00CB7BC7">
        <w:rPr>
          <w:rFonts w:ascii="Times New Roman" w:hAnsi="Times New Roman" w:cs="Times New Roman"/>
          <w:sz w:val="24"/>
          <w:szCs w:val="24"/>
        </w:rPr>
        <w:t>—a tech innovating off-the-grid village in Colombia</w:t>
      </w:r>
      <w:r w:rsidRPr="00092578">
        <w:rPr>
          <w:rFonts w:ascii="Times New Roman" w:hAnsi="Times New Roman" w:cs="Times New Roman"/>
          <w:sz w:val="24"/>
          <w:szCs w:val="24"/>
        </w:rPr>
        <w:t>)</w:t>
      </w:r>
    </w:p>
    <w:p w:rsidR="00202C96" w:rsidRPr="00092578" w:rsidRDefault="00092578" w:rsidP="005D5E43">
      <w:pPr>
        <w:pStyle w:val="BodyText"/>
        <w:numPr>
          <w:ilvl w:val="0"/>
          <w:numId w:val="3"/>
        </w:numPr>
        <w:rPr>
          <w:rFonts w:ascii="Times New Roman" w:hAnsi="Times New Roman" w:cs="Times New Roman"/>
          <w:sz w:val="24"/>
          <w:szCs w:val="24"/>
        </w:rPr>
      </w:pPr>
      <w:r w:rsidRPr="00AC3AC0">
        <w:rPr>
          <w:rFonts w:ascii="Times New Roman" w:hAnsi="Times New Roman" w:cs="Times New Roman"/>
          <w:b/>
          <w:sz w:val="24"/>
          <w:szCs w:val="24"/>
        </w:rPr>
        <w:t xml:space="preserve">The arts </w:t>
      </w:r>
      <w:r w:rsidR="005D5E43">
        <w:rPr>
          <w:rFonts w:ascii="Times New Roman" w:hAnsi="Times New Roman" w:cs="Times New Roman"/>
          <w:b/>
          <w:sz w:val="24"/>
          <w:szCs w:val="24"/>
        </w:rPr>
        <w:t>create</w:t>
      </w:r>
      <w:r w:rsidRPr="00AC3AC0">
        <w:rPr>
          <w:rFonts w:ascii="Times New Roman" w:hAnsi="Times New Roman" w:cs="Times New Roman"/>
          <w:b/>
          <w:sz w:val="24"/>
          <w:szCs w:val="24"/>
        </w:rPr>
        <w:t xml:space="preserve"> a better world</w:t>
      </w:r>
      <w:r w:rsidRPr="00092578">
        <w:rPr>
          <w:rFonts w:ascii="Times New Roman" w:hAnsi="Times New Roman" w:cs="Times New Roman"/>
          <w:sz w:val="24"/>
          <w:szCs w:val="24"/>
        </w:rPr>
        <w:t xml:space="preserve"> (examples: Kids with Cameras, 826 Valencia Street, Ven</w:t>
      </w:r>
      <w:r w:rsidR="006F33F1">
        <w:rPr>
          <w:rFonts w:ascii="Times New Roman" w:hAnsi="Times New Roman" w:cs="Times New Roman"/>
          <w:sz w:val="24"/>
          <w:szCs w:val="24"/>
        </w:rPr>
        <w:t>e</w:t>
      </w:r>
      <w:r w:rsidRPr="00092578">
        <w:rPr>
          <w:rFonts w:ascii="Times New Roman" w:hAnsi="Times New Roman" w:cs="Times New Roman"/>
          <w:sz w:val="24"/>
          <w:szCs w:val="24"/>
        </w:rPr>
        <w:t>zuela</w:t>
      </w:r>
      <w:r w:rsidR="006F33F1">
        <w:rPr>
          <w:rFonts w:ascii="Times New Roman" w:hAnsi="Times New Roman" w:cs="Times New Roman"/>
          <w:sz w:val="24"/>
          <w:szCs w:val="24"/>
        </w:rPr>
        <w:t xml:space="preserve">’s </w:t>
      </w:r>
      <w:r w:rsidRPr="00092578">
        <w:rPr>
          <w:rFonts w:ascii="Times New Roman" w:hAnsi="Times New Roman" w:cs="Times New Roman"/>
          <w:sz w:val="24"/>
          <w:szCs w:val="24"/>
        </w:rPr>
        <w:t xml:space="preserve"> El Sistema, </w:t>
      </w:r>
      <w:r w:rsidR="00AC3AC0">
        <w:rPr>
          <w:rFonts w:ascii="Times New Roman" w:hAnsi="Times New Roman" w:cs="Times New Roman"/>
          <w:sz w:val="24"/>
          <w:szCs w:val="24"/>
        </w:rPr>
        <w:t>Ireland’s</w:t>
      </w:r>
      <w:r w:rsidRPr="00092578">
        <w:rPr>
          <w:rFonts w:ascii="Times New Roman" w:hAnsi="Times New Roman" w:cs="Times New Roman"/>
          <w:sz w:val="24"/>
          <w:szCs w:val="24"/>
        </w:rPr>
        <w:t xml:space="preserve"> Icon Factory)</w:t>
      </w:r>
    </w:p>
    <w:p w:rsidR="00A33B2C" w:rsidRDefault="00A33B2C" w:rsidP="00202C96">
      <w:pPr>
        <w:pStyle w:val="BodyText"/>
        <w:rPr>
          <w:rFonts w:ascii="Times New Roman" w:hAnsi="Times New Roman" w:cs="Times New Roman"/>
          <w:sz w:val="24"/>
          <w:szCs w:val="24"/>
        </w:rPr>
      </w:pPr>
    </w:p>
    <w:p w:rsidR="00A77278" w:rsidRDefault="00A33B2C" w:rsidP="00A33B2C">
      <w:pPr>
        <w:rPr>
          <w:b/>
        </w:rPr>
      </w:pPr>
      <w:r w:rsidRPr="00E7609A">
        <w:rPr>
          <w:b/>
        </w:rPr>
        <w:t xml:space="preserve">First Step: </w:t>
      </w:r>
      <w:r w:rsidR="00A77278">
        <w:rPr>
          <w:b/>
        </w:rPr>
        <w:t xml:space="preserve">Choose and pitch a </w:t>
      </w:r>
      <w:r w:rsidR="00A77278" w:rsidRPr="00236AA7">
        <w:rPr>
          <w:b/>
        </w:rPr>
        <w:t>topic</w:t>
      </w:r>
      <w:r w:rsidR="00236AA7" w:rsidRPr="00236AA7">
        <w:rPr>
          <w:b/>
        </w:rPr>
        <w:t xml:space="preserve"> with a</w:t>
      </w:r>
      <w:r w:rsidR="00236AA7">
        <w:rPr>
          <w:b/>
        </w:rPr>
        <w:t xml:space="preserve"> </w:t>
      </w:r>
      <w:r w:rsidR="00236AA7" w:rsidRPr="00236AA7">
        <w:rPr>
          <w:b/>
          <w:u w:val="single"/>
        </w:rPr>
        <w:t xml:space="preserve">brief </w:t>
      </w:r>
      <w:r w:rsidR="00236AA7" w:rsidRPr="00AD7B51">
        <w:rPr>
          <w:b/>
          <w:u w:val="single"/>
        </w:rPr>
        <w:t>topic proposal</w:t>
      </w:r>
      <w:r w:rsidR="00A77278">
        <w:rPr>
          <w:b/>
        </w:rPr>
        <w:t xml:space="preserve">: </w:t>
      </w:r>
      <w:r w:rsidR="00A77278" w:rsidRPr="00AC3AC0">
        <w:rPr>
          <w:b/>
        </w:rPr>
        <w:t>DUE:</w:t>
      </w:r>
      <w:r w:rsidR="00C27883">
        <w:rPr>
          <w:b/>
        </w:rPr>
        <w:t xml:space="preserve"> Wed 3/16</w:t>
      </w:r>
    </w:p>
    <w:p w:rsidR="00A33B2C" w:rsidRDefault="00A33B2C" w:rsidP="00A33B2C">
      <w:r>
        <w:t xml:space="preserve">Look over the list of topics and spend some time on the Web finding out more about any that seem intriguing.  Spend enough time to find a topic that </w:t>
      </w:r>
      <w:r w:rsidRPr="00AD7B51">
        <w:rPr>
          <w:i/>
        </w:rPr>
        <w:t>genuinely interests you</w:t>
      </w:r>
      <w:r>
        <w:t xml:space="preserve">, as you will have </w:t>
      </w:r>
      <w:r>
        <w:lastRenderedPageBreak/>
        <w:t xml:space="preserve">to spend a fair amount of time with it. </w:t>
      </w:r>
      <w:r w:rsidR="00236AA7">
        <w:t>Then w</w:t>
      </w:r>
      <w:r>
        <w:t xml:space="preserve">rite a </w:t>
      </w:r>
      <w:r w:rsidR="00236AA7" w:rsidRPr="00236AA7">
        <w:rPr>
          <w:i/>
        </w:rPr>
        <w:t xml:space="preserve">brief </w:t>
      </w:r>
      <w:r w:rsidR="00236AA7">
        <w:t xml:space="preserve">topic proposal (just a few sentences) </w:t>
      </w:r>
      <w:r>
        <w:t xml:space="preserve">for me that includes the following: </w:t>
      </w:r>
    </w:p>
    <w:p w:rsidR="00A33B2C" w:rsidRDefault="00A33B2C" w:rsidP="00A33B2C">
      <w:pPr>
        <w:numPr>
          <w:ilvl w:val="0"/>
          <w:numId w:val="4"/>
        </w:numPr>
      </w:pPr>
      <w:r w:rsidRPr="00CC4C53">
        <w:rPr>
          <w:u w:val="single"/>
        </w:rPr>
        <w:t>Topic and focus</w:t>
      </w:r>
      <w:r>
        <w:t>: Narrow it down to an issue that can be usefully dealt with in 3-4 pages (e.g. not just “</w:t>
      </w:r>
      <w:r w:rsidR="00AC3AC0">
        <w:t>Solutions to the effects of climate change</w:t>
      </w:r>
      <w:r>
        <w:t>” but “</w:t>
      </w:r>
      <w:r w:rsidR="00AC3AC0">
        <w:t>Kenya’s Greenbelt Movement: implications for other countries</w:t>
      </w:r>
      <w:r>
        <w:t>” or “</w:t>
      </w:r>
      <w:r w:rsidR="00AC3AC0">
        <w:t>The relationship between the Greenbelt Movement and social justice</w:t>
      </w:r>
      <w:r w:rsidR="002940B6">
        <w:t>, in Kenya and elsewhere.</w:t>
      </w:r>
      <w:r>
        <w:t>”</w:t>
      </w:r>
    </w:p>
    <w:p w:rsidR="00A33B2C" w:rsidRDefault="00A33B2C" w:rsidP="00A33B2C">
      <w:pPr>
        <w:numPr>
          <w:ilvl w:val="0"/>
          <w:numId w:val="4"/>
        </w:numPr>
      </w:pPr>
      <w:r>
        <w:rPr>
          <w:u w:val="single"/>
        </w:rPr>
        <w:t>Thesis question</w:t>
      </w:r>
      <w:r w:rsidRPr="00CC4C53">
        <w:t>:</w:t>
      </w:r>
      <w:r>
        <w:t xml:space="preserve"> </w:t>
      </w:r>
      <w:r w:rsidR="002940B6">
        <w:t>It is too soon to m</w:t>
      </w:r>
      <w:r>
        <w:t>ake an arguable claim</w:t>
      </w:r>
      <w:r w:rsidR="002940B6">
        <w:t xml:space="preserve"> before you’ve done</w:t>
      </w:r>
      <w:r>
        <w:t xml:space="preserve"> your research</w:t>
      </w:r>
      <w:r w:rsidR="002940B6">
        <w:t xml:space="preserve">, so </w:t>
      </w:r>
      <w:r>
        <w:t xml:space="preserve">phrase </w:t>
      </w:r>
      <w:r w:rsidR="002940B6">
        <w:t xml:space="preserve">your inquiry </w:t>
      </w:r>
      <w:r>
        <w:t xml:space="preserve">it as a question. </w:t>
      </w:r>
      <w:r w:rsidR="002940B6">
        <w:t xml:space="preserve"> (e.g. “Could the methods of Kenya’s Greenbelt Movement achieve similar results in Haiti?”)</w:t>
      </w:r>
    </w:p>
    <w:p w:rsidR="00A33B2C" w:rsidRPr="00B40DC5" w:rsidRDefault="00A33B2C" w:rsidP="00AC3AC0">
      <w:pPr>
        <w:numPr>
          <w:ilvl w:val="0"/>
          <w:numId w:val="4"/>
        </w:numPr>
      </w:pPr>
      <w:r w:rsidRPr="00CC4C53">
        <w:rPr>
          <w:u w:val="single"/>
        </w:rPr>
        <w:t>Audience</w:t>
      </w:r>
      <w:r>
        <w:t>: Decide which particular au</w:t>
      </w:r>
      <w:r w:rsidR="002940B6">
        <w:t xml:space="preserve">dience you want to address (besides your instructor), as this will affect everything you do, even which sources you seek. (e.g. the Haiti focus for the Greenbelt topic could direct you to a reforestation non-profit that does this kind of work, or to a Haitian public official who could commission a more in-depth study of the idea. </w:t>
      </w:r>
      <w:r w:rsidR="00AC3AC0">
        <w:tab/>
      </w:r>
      <w:r w:rsidRPr="00AC3AC0">
        <w:rPr>
          <w:b/>
        </w:rPr>
        <w:t xml:space="preserve"> </w:t>
      </w:r>
    </w:p>
    <w:p w:rsidR="00A33B2C" w:rsidRDefault="00A33B2C" w:rsidP="00A33B2C">
      <w:pPr>
        <w:rPr>
          <w:b/>
        </w:rPr>
      </w:pPr>
    </w:p>
    <w:p w:rsidR="00A77278" w:rsidRDefault="00A33B2C" w:rsidP="00A33B2C">
      <w:pPr>
        <w:rPr>
          <w:b/>
        </w:rPr>
      </w:pPr>
      <w:r w:rsidRPr="00CC4C53">
        <w:rPr>
          <w:b/>
        </w:rPr>
        <w:t>Second Step:</w:t>
      </w:r>
      <w:r>
        <w:t xml:space="preserve"> </w:t>
      </w:r>
      <w:r w:rsidR="00A77278" w:rsidRPr="00A77278">
        <w:rPr>
          <w:b/>
          <w:u w:val="single"/>
        </w:rPr>
        <w:t>Working bibliography</w:t>
      </w:r>
      <w:r w:rsidR="00A77278" w:rsidRPr="00A77278">
        <w:rPr>
          <w:b/>
        </w:rPr>
        <w:t xml:space="preserve"> </w:t>
      </w:r>
      <w:r w:rsidR="00A77278">
        <w:rPr>
          <w:b/>
        </w:rPr>
        <w:t xml:space="preserve"> </w:t>
      </w:r>
      <w:r w:rsidR="00C27883">
        <w:rPr>
          <w:b/>
        </w:rPr>
        <w:t xml:space="preserve">      </w:t>
      </w:r>
      <w:r w:rsidR="00A77278" w:rsidRPr="00A352AD">
        <w:rPr>
          <w:b/>
        </w:rPr>
        <w:t>DUE:</w:t>
      </w:r>
      <w:r w:rsidR="00C27883">
        <w:rPr>
          <w:b/>
        </w:rPr>
        <w:t xml:space="preserve"> W 3/22</w:t>
      </w:r>
    </w:p>
    <w:p w:rsidR="00A77278" w:rsidRDefault="00A33B2C" w:rsidP="00A33B2C">
      <w:r>
        <w:t xml:space="preserve">Generate a list of research questions that will help you focus the inquiry. Research your topic and find at least 10 sources for your </w:t>
      </w:r>
      <w:r w:rsidRPr="00A77278">
        <w:t>working bibliography</w:t>
      </w:r>
      <w:r w:rsidR="00A77278" w:rsidRPr="00A77278">
        <w:rPr>
          <w:b/>
        </w:rPr>
        <w:t xml:space="preserve">. </w:t>
      </w:r>
      <w:r w:rsidR="00A77278">
        <w:t>You will a</w:t>
      </w:r>
      <w:r w:rsidR="00A77278" w:rsidRPr="00A77278">
        <w:t>nnotate one of the sources.</w:t>
      </w:r>
      <w:r>
        <w:t xml:space="preserve"> </w:t>
      </w:r>
    </w:p>
    <w:p w:rsidR="00A77278" w:rsidRDefault="00A77278" w:rsidP="00A33B2C"/>
    <w:p w:rsidR="00A77278" w:rsidRDefault="00A77278" w:rsidP="00A33B2C">
      <w:r w:rsidRPr="00CC4C53">
        <w:rPr>
          <w:b/>
        </w:rPr>
        <w:t>Third Step</w:t>
      </w:r>
      <w:r>
        <w:t xml:space="preserve">: </w:t>
      </w:r>
      <w:r w:rsidRPr="00A77278">
        <w:rPr>
          <w:b/>
          <w:u w:val="single"/>
        </w:rPr>
        <w:t>Research Proposal +</w:t>
      </w:r>
      <w:r>
        <w:rPr>
          <w:u w:val="single"/>
        </w:rPr>
        <w:t xml:space="preserve"> </w:t>
      </w:r>
      <w:r>
        <w:rPr>
          <w:b/>
          <w:u w:val="single"/>
        </w:rPr>
        <w:t>A</w:t>
      </w:r>
      <w:r w:rsidR="00A33B2C">
        <w:rPr>
          <w:b/>
          <w:u w:val="single"/>
        </w:rPr>
        <w:t>nnotated bibliography</w:t>
      </w:r>
      <w:r w:rsidR="00A33B2C">
        <w:t xml:space="preserve"> </w:t>
      </w:r>
      <w:r w:rsidR="00C27883">
        <w:t xml:space="preserve"> </w:t>
      </w:r>
      <w:r w:rsidRPr="00A352AD">
        <w:rPr>
          <w:b/>
        </w:rPr>
        <w:t>DUE:</w:t>
      </w:r>
      <w:r w:rsidR="00C27883">
        <w:rPr>
          <w:b/>
        </w:rPr>
        <w:t xml:space="preserve"> </w:t>
      </w:r>
      <w:r w:rsidR="00C27883" w:rsidRPr="00C27883">
        <w:rPr>
          <w:b/>
        </w:rPr>
        <w:t>RD M 4/10</w:t>
      </w:r>
      <w:r w:rsidR="00C27883">
        <w:rPr>
          <w:b/>
        </w:rPr>
        <w:t>,</w:t>
      </w:r>
      <w:r w:rsidR="00C27883" w:rsidRPr="00C27883">
        <w:rPr>
          <w:b/>
        </w:rPr>
        <w:t xml:space="preserve"> Final M 4/17</w:t>
      </w:r>
    </w:p>
    <w:p w:rsidR="00A33B2C" w:rsidRDefault="00A77278" w:rsidP="00A33B2C">
      <w:r>
        <w:t>By this point you can provide a fuller proposal, informed by research and supported by 5 annotated sources—the most relevant you have found so far. There will be a separate</w:t>
      </w:r>
      <w:r w:rsidR="00A33B2C">
        <w:t xml:space="preserve"> handout</w:t>
      </w:r>
      <w:r>
        <w:t xml:space="preserve"> for details about content and format</w:t>
      </w:r>
      <w:r w:rsidR="00A33B2C">
        <w:t>.</w:t>
      </w:r>
      <w:r>
        <w:t xml:space="preserve"> Most of the space will be used to summarize and evaluate your sources. (1</w:t>
      </w:r>
      <w:r w:rsidR="005D5E43">
        <w:t>3</w:t>
      </w:r>
      <w:bookmarkStart w:id="0" w:name="_GoBack"/>
      <w:bookmarkEnd w:id="0"/>
      <w:r>
        <w:t>00 words in all).</w:t>
      </w:r>
      <w:r w:rsidR="00A33B2C">
        <w:t xml:space="preserve">  </w:t>
      </w:r>
    </w:p>
    <w:p w:rsidR="00A33B2C" w:rsidRDefault="00A33B2C" w:rsidP="00A33B2C">
      <w:pPr>
        <w:rPr>
          <w:b/>
        </w:rPr>
      </w:pPr>
    </w:p>
    <w:p w:rsidR="00A77278" w:rsidRDefault="00A77278" w:rsidP="00A33B2C">
      <w:pPr>
        <w:rPr>
          <w:b/>
        </w:rPr>
      </w:pPr>
      <w:r w:rsidRPr="00436D1B">
        <w:rPr>
          <w:b/>
        </w:rPr>
        <w:t>Fourth Step</w:t>
      </w:r>
      <w:r>
        <w:t xml:space="preserve">: </w:t>
      </w:r>
      <w:r w:rsidR="00385589" w:rsidRPr="00A77278">
        <w:rPr>
          <w:b/>
          <w:u w:val="single"/>
        </w:rPr>
        <w:t>Rough</w:t>
      </w:r>
      <w:r w:rsidR="00385589" w:rsidRPr="00AD7B51">
        <w:rPr>
          <w:b/>
          <w:u w:val="single"/>
        </w:rPr>
        <w:t xml:space="preserve"> </w:t>
      </w:r>
      <w:r w:rsidR="00385589" w:rsidRPr="00385589">
        <w:rPr>
          <w:b/>
          <w:u w:val="single"/>
        </w:rPr>
        <w:t xml:space="preserve">draft of </w:t>
      </w:r>
      <w:r w:rsidRPr="00385589">
        <w:rPr>
          <w:b/>
          <w:u w:val="single"/>
        </w:rPr>
        <w:t>Researched</w:t>
      </w:r>
      <w:r w:rsidRPr="00A77278">
        <w:rPr>
          <w:b/>
          <w:u w:val="single"/>
        </w:rPr>
        <w:t xml:space="preserve"> Argument </w:t>
      </w:r>
      <w:r w:rsidRPr="00A352AD">
        <w:rPr>
          <w:b/>
        </w:rPr>
        <w:t>DUE:</w:t>
      </w:r>
      <w:r>
        <w:rPr>
          <w:b/>
        </w:rPr>
        <w:t xml:space="preserve"> </w:t>
      </w:r>
      <w:r w:rsidR="00C27883">
        <w:rPr>
          <w:b/>
        </w:rPr>
        <w:t xml:space="preserve">M 5/1 </w:t>
      </w:r>
    </w:p>
    <w:p w:rsidR="00A33B2C" w:rsidRDefault="00A33B2C" w:rsidP="00A33B2C">
      <w:r>
        <w:t xml:space="preserve">Attack that list of research questions. Read, take notes, research some more, repeat. Draft </w:t>
      </w:r>
      <w:r w:rsidR="00A77278">
        <w:t xml:space="preserve">the essay that makes an argument about your topic to your chosen audience. Remember, it isn’t a “data dump” but an </w:t>
      </w:r>
      <w:r w:rsidR="00A77278" w:rsidRPr="00385589">
        <w:rPr>
          <w:i/>
        </w:rPr>
        <w:t>argument</w:t>
      </w:r>
      <w:r w:rsidR="00A77278">
        <w:t xml:space="preserve">—an effort to persuade a particular audience. </w:t>
      </w:r>
      <w:r>
        <w:t>It should be</w:t>
      </w:r>
      <w:r w:rsidR="00C27883">
        <w:t xml:space="preserve"> close to</w:t>
      </w:r>
      <w:r>
        <w:t xml:space="preserve"> </w:t>
      </w:r>
      <w:r w:rsidRPr="00A77278">
        <w:rPr>
          <w:b/>
        </w:rPr>
        <w:t xml:space="preserve">full </w:t>
      </w:r>
      <w:r w:rsidR="002940B6" w:rsidRPr="00A77278">
        <w:rPr>
          <w:b/>
        </w:rPr>
        <w:t>length</w:t>
      </w:r>
      <w:r>
        <w:t xml:space="preserve"> (1</w:t>
      </w:r>
      <w:r w:rsidR="00C27883">
        <w:t>2</w:t>
      </w:r>
      <w:r>
        <w:t>00</w:t>
      </w:r>
      <w:r w:rsidR="00C27883">
        <w:t>-1400</w:t>
      </w:r>
      <w:r>
        <w:t xml:space="preserve"> words) </w:t>
      </w:r>
      <w:r w:rsidR="002940B6">
        <w:t xml:space="preserve">and typed </w:t>
      </w:r>
      <w:r>
        <w:t>in MLA format</w:t>
      </w:r>
      <w:r w:rsidR="00A77278">
        <w:t xml:space="preserve"> to receive credit</w:t>
      </w:r>
      <w:r>
        <w:t>.  You must cite at least 5 sources with at least two opposing viewpoints.  Bring</w:t>
      </w:r>
      <w:r w:rsidR="00385589">
        <w:t xml:space="preserve"> 2 copies of the</w:t>
      </w:r>
      <w:r>
        <w:t xml:space="preserve"> </w:t>
      </w:r>
      <w:r w:rsidRPr="00AD7B51">
        <w:rPr>
          <w:b/>
          <w:u w:val="single"/>
        </w:rPr>
        <w:t>rough draft</w:t>
      </w:r>
      <w:r>
        <w:t xml:space="preserve"> to</w:t>
      </w:r>
      <w:r w:rsidRPr="00AD7B51">
        <w:t xml:space="preserve"> </w:t>
      </w:r>
      <w:r w:rsidR="00385589">
        <w:t xml:space="preserve">the </w:t>
      </w:r>
      <w:r w:rsidRPr="00AD7B51">
        <w:t>peer review workshop</w:t>
      </w:r>
      <w:r w:rsidR="00385589">
        <w:t xml:space="preserve"> and be prepared to give someone else advice on theirs, as well</w:t>
      </w:r>
      <w:r>
        <w:t>.</w:t>
      </w:r>
    </w:p>
    <w:p w:rsidR="00A33B2C" w:rsidRPr="00A352AD" w:rsidRDefault="00A33B2C" w:rsidP="00A33B2C">
      <w:pPr>
        <w:rPr>
          <w:b/>
        </w:rPr>
      </w:pPr>
      <w:r>
        <w:t xml:space="preserve">     </w:t>
      </w:r>
      <w:r>
        <w:tab/>
      </w:r>
      <w:r>
        <w:tab/>
      </w:r>
      <w:r>
        <w:tab/>
      </w:r>
      <w:r>
        <w:tab/>
      </w:r>
      <w:r>
        <w:tab/>
      </w:r>
      <w:r>
        <w:tab/>
      </w:r>
      <w:r>
        <w:tab/>
        <w:t xml:space="preserve">             </w:t>
      </w:r>
    </w:p>
    <w:p w:rsidR="00385589" w:rsidRPr="00C27883" w:rsidRDefault="00385589" w:rsidP="00A33B2C">
      <w:pPr>
        <w:rPr>
          <w:u w:val="single"/>
        </w:rPr>
      </w:pPr>
      <w:r w:rsidRPr="00436D1B">
        <w:rPr>
          <w:b/>
        </w:rPr>
        <w:t>F</w:t>
      </w:r>
      <w:r>
        <w:rPr>
          <w:b/>
        </w:rPr>
        <w:t>if</w:t>
      </w:r>
      <w:r w:rsidRPr="00436D1B">
        <w:rPr>
          <w:b/>
        </w:rPr>
        <w:t>th Step</w:t>
      </w:r>
      <w:r>
        <w:rPr>
          <w:b/>
        </w:rPr>
        <w:t xml:space="preserve">: </w:t>
      </w:r>
      <w:r>
        <w:rPr>
          <w:b/>
          <w:u w:val="single"/>
        </w:rPr>
        <w:t>Final Draft of Researched Argument</w:t>
      </w:r>
      <w:r w:rsidRPr="00385589">
        <w:rPr>
          <w:b/>
        </w:rPr>
        <w:t xml:space="preserve"> </w:t>
      </w:r>
      <w:r w:rsidRPr="00A352AD">
        <w:rPr>
          <w:b/>
        </w:rPr>
        <w:t>DUE:</w:t>
      </w:r>
      <w:r w:rsidR="00C27883" w:rsidRPr="00C27883">
        <w:rPr>
          <w:b/>
        </w:rPr>
        <w:t xml:space="preserve"> </w:t>
      </w:r>
      <w:r w:rsidR="00C27883">
        <w:rPr>
          <w:b/>
        </w:rPr>
        <w:t>W 5/</w:t>
      </w:r>
      <w:r w:rsidR="00C27883">
        <w:rPr>
          <w:b/>
        </w:rPr>
        <w:t xml:space="preserve">8 </w:t>
      </w:r>
      <w:r w:rsidR="00C27883" w:rsidRPr="00C27883">
        <w:t>(note: different from schedule)</w:t>
      </w:r>
    </w:p>
    <w:p w:rsidR="00385589" w:rsidRDefault="00A33B2C" w:rsidP="00385589">
      <w:r>
        <w:t>Get whatever other advice on the draft that you would like, perhaps visit my office hours, the Writing Center. Considering all advice, and revise acco</w:t>
      </w:r>
      <w:r w:rsidR="00385589">
        <w:t>r</w:t>
      </w:r>
      <w:r>
        <w:t>dingly. Submit the</w:t>
      </w:r>
      <w:r w:rsidR="00385589">
        <w:t xml:space="preserve"> </w:t>
      </w:r>
      <w:r w:rsidRPr="00AD7B51">
        <w:rPr>
          <w:b/>
          <w:u w:val="single"/>
        </w:rPr>
        <w:t>final draft</w:t>
      </w:r>
      <w:r>
        <w:t xml:space="preserve"> to Turnitin</w:t>
      </w:r>
      <w:r w:rsidR="00385589">
        <w:t>.com; then</w:t>
      </w:r>
      <w:r>
        <w:t xml:space="preserve"> print draft, submit hard copy in class (along with the rough draft, and peer review sheet.)</w:t>
      </w:r>
      <w:r w:rsidRPr="00B40DC5">
        <w:t xml:space="preserve"> </w:t>
      </w:r>
      <w:r>
        <w:tab/>
        <w:t xml:space="preserve">   </w:t>
      </w:r>
    </w:p>
    <w:p w:rsidR="00385589" w:rsidRDefault="00385589" w:rsidP="00385589"/>
    <w:p w:rsidR="00385589" w:rsidRDefault="00385589" w:rsidP="00385589">
      <w:pPr>
        <w:rPr>
          <w:b/>
        </w:rPr>
      </w:pPr>
      <w:r w:rsidRPr="00436D1B">
        <w:rPr>
          <w:b/>
        </w:rPr>
        <w:t>F</w:t>
      </w:r>
      <w:r>
        <w:rPr>
          <w:b/>
        </w:rPr>
        <w:t>inal</w:t>
      </w:r>
      <w:r w:rsidRPr="00436D1B">
        <w:rPr>
          <w:b/>
        </w:rPr>
        <w:t xml:space="preserve"> Step</w:t>
      </w:r>
      <w:r>
        <w:rPr>
          <w:b/>
        </w:rPr>
        <w:t xml:space="preserve">: </w:t>
      </w:r>
      <w:r w:rsidRPr="00385589">
        <w:rPr>
          <w:b/>
          <w:u w:val="single"/>
        </w:rPr>
        <w:t>Oral Multi-Modal Presentation</w:t>
      </w:r>
      <w:r>
        <w:t xml:space="preserve"> </w:t>
      </w:r>
      <w:r w:rsidRPr="00A352AD">
        <w:rPr>
          <w:b/>
        </w:rPr>
        <w:t>DUE:</w:t>
      </w:r>
      <w:r w:rsidR="00C27883">
        <w:rPr>
          <w:b/>
        </w:rPr>
        <w:t xml:space="preserve"> W 5/8</w:t>
      </w:r>
    </w:p>
    <w:p w:rsidR="00202C96" w:rsidRPr="00385589" w:rsidRDefault="00385589" w:rsidP="00385589">
      <w:pPr>
        <w:rPr>
          <w:b/>
        </w:rPr>
      </w:pPr>
      <w:r>
        <w:t>At the end of the semester</w:t>
      </w:r>
      <w:r w:rsidRPr="00385589">
        <w:t xml:space="preserve">, </w:t>
      </w:r>
      <w:r>
        <w:t>you will present your findings either individually or (preferably) in groups of related topics. Visual aids such as a Power point presentation, maybe with video segments, are part of the assignment. You will also submit a written version of your “script,” which will be graded separately. Plan on 500 words or so for the written version and 5-10 minutes for each person in the group.</w:t>
      </w:r>
      <w:r w:rsidR="00A33B2C" w:rsidRPr="00385589">
        <w:t xml:space="preserve">          </w:t>
      </w:r>
      <w:r w:rsidR="00A33B2C" w:rsidRPr="00385589">
        <w:rPr>
          <w:b/>
        </w:rPr>
        <w:t xml:space="preserve">                          </w:t>
      </w:r>
    </w:p>
    <w:p w:rsidR="00D20EF1" w:rsidRPr="00092578" w:rsidRDefault="00D20EF1"/>
    <w:sectPr w:rsidR="00D20EF1" w:rsidRPr="00092578" w:rsidSect="008A73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631" w:rsidRDefault="00335631">
      <w:r>
        <w:separator/>
      </w:r>
    </w:p>
  </w:endnote>
  <w:endnote w:type="continuationSeparator" w:id="0">
    <w:p w:rsidR="00335631" w:rsidRDefault="0033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631" w:rsidRDefault="00335631">
      <w:r>
        <w:separator/>
      </w:r>
    </w:p>
  </w:footnote>
  <w:footnote w:type="continuationSeparator" w:id="0">
    <w:p w:rsidR="00335631" w:rsidRDefault="003356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517A9"/>
    <w:multiLevelType w:val="hybridMultilevel"/>
    <w:tmpl w:val="ACEA39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4455CF3"/>
    <w:multiLevelType w:val="hybridMultilevel"/>
    <w:tmpl w:val="50368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FF3FD7"/>
    <w:multiLevelType w:val="hybridMultilevel"/>
    <w:tmpl w:val="B6CAF6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9EB3144"/>
    <w:multiLevelType w:val="hybridMultilevel"/>
    <w:tmpl w:val="5A42EB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6A6D90"/>
    <w:multiLevelType w:val="hybridMultilevel"/>
    <w:tmpl w:val="F66E7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C96"/>
    <w:rsid w:val="00092578"/>
    <w:rsid w:val="00202C96"/>
    <w:rsid w:val="00236AA7"/>
    <w:rsid w:val="00254591"/>
    <w:rsid w:val="002940B6"/>
    <w:rsid w:val="00335631"/>
    <w:rsid w:val="00385589"/>
    <w:rsid w:val="003C215F"/>
    <w:rsid w:val="004E77EF"/>
    <w:rsid w:val="00541C4F"/>
    <w:rsid w:val="005D5E43"/>
    <w:rsid w:val="00662F12"/>
    <w:rsid w:val="006F33F1"/>
    <w:rsid w:val="00820EE7"/>
    <w:rsid w:val="00955FCE"/>
    <w:rsid w:val="00A33B2C"/>
    <w:rsid w:val="00A77278"/>
    <w:rsid w:val="00AC3AC0"/>
    <w:rsid w:val="00B97765"/>
    <w:rsid w:val="00C25D19"/>
    <w:rsid w:val="00C27883"/>
    <w:rsid w:val="00C27FD9"/>
    <w:rsid w:val="00C92348"/>
    <w:rsid w:val="00CB7BC7"/>
    <w:rsid w:val="00D20EF1"/>
    <w:rsid w:val="00FD6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AA16BD-D7F6-4116-B841-E8647D038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C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02C96"/>
    <w:rPr>
      <w:rFonts w:ascii="Arial" w:hAnsi="Arial" w:cs="Arial"/>
      <w:sz w:val="20"/>
      <w:szCs w:val="20"/>
    </w:rPr>
  </w:style>
  <w:style w:type="character" w:customStyle="1" w:styleId="BodyTextChar">
    <w:name w:val="Body Text Char"/>
    <w:basedOn w:val="DefaultParagraphFont"/>
    <w:link w:val="BodyText"/>
    <w:rsid w:val="00202C96"/>
    <w:rPr>
      <w:rFonts w:ascii="Arial" w:eastAsia="Times New Roman" w:hAnsi="Arial" w:cs="Arial"/>
      <w:sz w:val="20"/>
      <w:szCs w:val="20"/>
    </w:rPr>
  </w:style>
  <w:style w:type="paragraph" w:styleId="ListParagraph">
    <w:name w:val="List Paragraph"/>
    <w:basedOn w:val="Normal"/>
    <w:uiPriority w:val="34"/>
    <w:qFormat/>
    <w:rsid w:val="00202C96"/>
    <w:pPr>
      <w:ind w:left="720"/>
      <w:contextualSpacing/>
    </w:pPr>
  </w:style>
  <w:style w:type="paragraph" w:styleId="Header">
    <w:name w:val="header"/>
    <w:basedOn w:val="Normal"/>
    <w:link w:val="HeaderChar"/>
    <w:uiPriority w:val="99"/>
    <w:unhideWhenUsed/>
    <w:rsid w:val="00202C96"/>
    <w:pPr>
      <w:tabs>
        <w:tab w:val="center" w:pos="4680"/>
        <w:tab w:val="right" w:pos="9360"/>
      </w:tabs>
    </w:pPr>
  </w:style>
  <w:style w:type="character" w:customStyle="1" w:styleId="HeaderChar">
    <w:name w:val="Header Char"/>
    <w:basedOn w:val="DefaultParagraphFont"/>
    <w:link w:val="Header"/>
    <w:uiPriority w:val="99"/>
    <w:rsid w:val="00202C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1C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C4F"/>
    <w:rPr>
      <w:rFonts w:ascii="Segoe UI" w:eastAsia="Times New Roman" w:hAnsi="Segoe UI" w:cs="Segoe UI"/>
      <w:sz w:val="18"/>
      <w:szCs w:val="18"/>
    </w:rPr>
  </w:style>
  <w:style w:type="paragraph" w:styleId="Footer">
    <w:name w:val="footer"/>
    <w:basedOn w:val="Normal"/>
    <w:link w:val="FooterChar"/>
    <w:uiPriority w:val="99"/>
    <w:unhideWhenUsed/>
    <w:rsid w:val="00541C4F"/>
    <w:pPr>
      <w:tabs>
        <w:tab w:val="center" w:pos="4680"/>
        <w:tab w:val="right" w:pos="9360"/>
      </w:tabs>
    </w:pPr>
  </w:style>
  <w:style w:type="character" w:customStyle="1" w:styleId="FooterChar">
    <w:name w:val="Footer Char"/>
    <w:basedOn w:val="DefaultParagraphFont"/>
    <w:link w:val="Footer"/>
    <w:uiPriority w:val="99"/>
    <w:rsid w:val="00541C4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D5E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18586">
      <w:bodyDiv w:val="1"/>
      <w:marLeft w:val="0"/>
      <w:marRight w:val="0"/>
      <w:marTop w:val="0"/>
      <w:marBottom w:val="0"/>
      <w:divBdr>
        <w:top w:val="none" w:sz="0" w:space="0" w:color="auto"/>
        <w:left w:val="none" w:sz="0" w:space="0" w:color="auto"/>
        <w:bottom w:val="none" w:sz="0" w:space="0" w:color="auto"/>
        <w:right w:val="none" w:sz="0" w:space="0" w:color="auto"/>
      </w:divBdr>
      <w:divsChild>
        <w:div w:id="753861567">
          <w:marLeft w:val="0"/>
          <w:marRight w:val="0"/>
          <w:marTop w:val="0"/>
          <w:marBottom w:val="0"/>
          <w:divBdr>
            <w:top w:val="none" w:sz="0" w:space="0" w:color="auto"/>
            <w:left w:val="none" w:sz="0" w:space="0" w:color="auto"/>
            <w:bottom w:val="none" w:sz="0" w:space="0" w:color="auto"/>
            <w:right w:val="none" w:sz="0" w:space="0" w:color="auto"/>
          </w:divBdr>
          <w:divsChild>
            <w:div w:id="1512178716">
              <w:marLeft w:val="0"/>
              <w:marRight w:val="0"/>
              <w:marTop w:val="0"/>
              <w:marBottom w:val="0"/>
              <w:divBdr>
                <w:top w:val="none" w:sz="0" w:space="0" w:color="auto"/>
                <w:left w:val="none" w:sz="0" w:space="0" w:color="auto"/>
                <w:bottom w:val="none" w:sz="0" w:space="0" w:color="auto"/>
                <w:right w:val="none" w:sz="0" w:space="0" w:color="auto"/>
              </w:divBdr>
              <w:divsChild>
                <w:div w:id="1698194291">
                  <w:marLeft w:val="0"/>
                  <w:marRight w:val="0"/>
                  <w:marTop w:val="100"/>
                  <w:marBottom w:val="100"/>
                  <w:divBdr>
                    <w:top w:val="none" w:sz="0" w:space="0" w:color="auto"/>
                    <w:left w:val="none" w:sz="0" w:space="0" w:color="auto"/>
                    <w:bottom w:val="none" w:sz="0" w:space="0" w:color="auto"/>
                    <w:right w:val="none" w:sz="0" w:space="0" w:color="auto"/>
                  </w:divBdr>
                  <w:divsChild>
                    <w:div w:id="271984535">
                      <w:marLeft w:val="0"/>
                      <w:marRight w:val="0"/>
                      <w:marTop w:val="0"/>
                      <w:marBottom w:val="0"/>
                      <w:divBdr>
                        <w:top w:val="none" w:sz="0" w:space="0" w:color="auto"/>
                        <w:left w:val="none" w:sz="0" w:space="0" w:color="auto"/>
                        <w:bottom w:val="none" w:sz="0" w:space="0" w:color="auto"/>
                        <w:right w:val="none" w:sz="0" w:space="0" w:color="auto"/>
                      </w:divBdr>
                      <w:divsChild>
                        <w:div w:id="1350176546">
                          <w:marLeft w:val="0"/>
                          <w:marRight w:val="0"/>
                          <w:marTop w:val="0"/>
                          <w:marBottom w:val="0"/>
                          <w:divBdr>
                            <w:top w:val="none" w:sz="0" w:space="0" w:color="auto"/>
                            <w:left w:val="none" w:sz="0" w:space="0" w:color="auto"/>
                            <w:bottom w:val="none" w:sz="0" w:space="0" w:color="auto"/>
                            <w:right w:val="none" w:sz="0" w:space="0" w:color="auto"/>
                          </w:divBdr>
                          <w:divsChild>
                            <w:div w:id="565527559">
                              <w:marLeft w:val="0"/>
                              <w:marRight w:val="0"/>
                              <w:marTop w:val="0"/>
                              <w:marBottom w:val="0"/>
                              <w:divBdr>
                                <w:top w:val="none" w:sz="0" w:space="0" w:color="auto"/>
                                <w:left w:val="none" w:sz="0" w:space="0" w:color="auto"/>
                                <w:bottom w:val="none" w:sz="0" w:space="0" w:color="auto"/>
                                <w:right w:val="none" w:sz="0" w:space="0" w:color="auto"/>
                              </w:divBdr>
                              <w:divsChild>
                                <w:div w:id="1937666377">
                                  <w:marLeft w:val="0"/>
                                  <w:marRight w:val="0"/>
                                  <w:marTop w:val="0"/>
                                  <w:marBottom w:val="0"/>
                                  <w:divBdr>
                                    <w:top w:val="none" w:sz="0" w:space="0" w:color="auto"/>
                                    <w:left w:val="none" w:sz="0" w:space="0" w:color="auto"/>
                                    <w:bottom w:val="none" w:sz="0" w:space="0" w:color="auto"/>
                                    <w:right w:val="none" w:sz="0" w:space="0" w:color="auto"/>
                                  </w:divBdr>
                                  <w:divsChild>
                                    <w:div w:id="1199707027">
                                      <w:marLeft w:val="0"/>
                                      <w:marRight w:val="0"/>
                                      <w:marTop w:val="0"/>
                                      <w:marBottom w:val="0"/>
                                      <w:divBdr>
                                        <w:top w:val="none" w:sz="0" w:space="0" w:color="auto"/>
                                        <w:left w:val="none" w:sz="0" w:space="0" w:color="auto"/>
                                        <w:bottom w:val="none" w:sz="0" w:space="0" w:color="auto"/>
                                        <w:right w:val="none" w:sz="0" w:space="0" w:color="auto"/>
                                      </w:divBdr>
                                      <w:divsChild>
                                        <w:div w:id="1051805406">
                                          <w:marLeft w:val="0"/>
                                          <w:marRight w:val="0"/>
                                          <w:marTop w:val="0"/>
                                          <w:marBottom w:val="0"/>
                                          <w:divBdr>
                                            <w:top w:val="none" w:sz="0" w:space="0" w:color="auto"/>
                                            <w:left w:val="none" w:sz="0" w:space="0" w:color="auto"/>
                                            <w:bottom w:val="none" w:sz="0" w:space="0" w:color="auto"/>
                                            <w:right w:val="none" w:sz="0" w:space="0" w:color="auto"/>
                                          </w:divBdr>
                                          <w:divsChild>
                                            <w:div w:id="81755707">
                                              <w:marLeft w:val="0"/>
                                              <w:marRight w:val="0"/>
                                              <w:marTop w:val="0"/>
                                              <w:marBottom w:val="0"/>
                                              <w:divBdr>
                                                <w:top w:val="none" w:sz="0" w:space="0" w:color="auto"/>
                                                <w:left w:val="none" w:sz="0" w:space="0" w:color="auto"/>
                                                <w:bottom w:val="none" w:sz="0" w:space="0" w:color="auto"/>
                                                <w:right w:val="none" w:sz="0" w:space="0" w:color="auto"/>
                                              </w:divBdr>
                                              <w:divsChild>
                                                <w:div w:id="1908957141">
                                                  <w:marLeft w:val="0"/>
                                                  <w:marRight w:val="300"/>
                                                  <w:marTop w:val="0"/>
                                                  <w:marBottom w:val="0"/>
                                                  <w:divBdr>
                                                    <w:top w:val="none" w:sz="0" w:space="0" w:color="auto"/>
                                                    <w:left w:val="none" w:sz="0" w:space="0" w:color="auto"/>
                                                    <w:bottom w:val="none" w:sz="0" w:space="0" w:color="auto"/>
                                                    <w:right w:val="none" w:sz="0" w:space="0" w:color="auto"/>
                                                  </w:divBdr>
                                                  <w:divsChild>
                                                    <w:div w:id="610940788">
                                                      <w:marLeft w:val="0"/>
                                                      <w:marRight w:val="0"/>
                                                      <w:marTop w:val="0"/>
                                                      <w:marBottom w:val="0"/>
                                                      <w:divBdr>
                                                        <w:top w:val="none" w:sz="0" w:space="0" w:color="auto"/>
                                                        <w:left w:val="none" w:sz="0" w:space="0" w:color="auto"/>
                                                        <w:bottom w:val="none" w:sz="0" w:space="0" w:color="auto"/>
                                                        <w:right w:val="none" w:sz="0" w:space="0" w:color="auto"/>
                                                      </w:divBdr>
                                                      <w:divsChild>
                                                        <w:div w:id="1349988580">
                                                          <w:marLeft w:val="0"/>
                                                          <w:marRight w:val="0"/>
                                                          <w:marTop w:val="0"/>
                                                          <w:marBottom w:val="300"/>
                                                          <w:divBdr>
                                                            <w:top w:val="single" w:sz="6" w:space="0" w:color="CCCCCC"/>
                                                            <w:left w:val="none" w:sz="0" w:space="0" w:color="auto"/>
                                                            <w:bottom w:val="none" w:sz="0" w:space="0" w:color="auto"/>
                                                            <w:right w:val="none" w:sz="0" w:space="0" w:color="auto"/>
                                                          </w:divBdr>
                                                          <w:divsChild>
                                                            <w:div w:id="376590003">
                                                              <w:marLeft w:val="0"/>
                                                              <w:marRight w:val="0"/>
                                                              <w:marTop w:val="0"/>
                                                              <w:marBottom w:val="0"/>
                                                              <w:divBdr>
                                                                <w:top w:val="none" w:sz="0" w:space="0" w:color="auto"/>
                                                                <w:left w:val="none" w:sz="0" w:space="0" w:color="auto"/>
                                                                <w:bottom w:val="none" w:sz="0" w:space="0" w:color="auto"/>
                                                                <w:right w:val="none" w:sz="0" w:space="0" w:color="auto"/>
                                                              </w:divBdr>
                                                              <w:divsChild>
                                                                <w:div w:id="1951738436">
                                                                  <w:marLeft w:val="0"/>
                                                                  <w:marRight w:val="0"/>
                                                                  <w:marTop w:val="0"/>
                                                                  <w:marBottom w:val="0"/>
                                                                  <w:divBdr>
                                                                    <w:top w:val="none" w:sz="0" w:space="0" w:color="auto"/>
                                                                    <w:left w:val="none" w:sz="0" w:space="0" w:color="auto"/>
                                                                    <w:bottom w:val="none" w:sz="0" w:space="0" w:color="auto"/>
                                                                    <w:right w:val="none" w:sz="0" w:space="0" w:color="auto"/>
                                                                  </w:divBdr>
                                                                  <w:divsChild>
                                                                    <w:div w:id="1220557564">
                                                                      <w:marLeft w:val="0"/>
                                                                      <w:marRight w:val="0"/>
                                                                      <w:marTop w:val="0"/>
                                                                      <w:marBottom w:val="0"/>
                                                                      <w:divBdr>
                                                                        <w:top w:val="none" w:sz="0" w:space="0" w:color="auto"/>
                                                                        <w:left w:val="none" w:sz="0" w:space="0" w:color="auto"/>
                                                                        <w:bottom w:val="none" w:sz="0" w:space="0" w:color="auto"/>
                                                                        <w:right w:val="none" w:sz="0" w:space="0" w:color="auto"/>
                                                                      </w:divBdr>
                                                                      <w:divsChild>
                                                                        <w:div w:id="20339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Sparks</dc:creator>
  <cp:keywords/>
  <dc:description/>
  <cp:lastModifiedBy>Julie Ann Sparks</cp:lastModifiedBy>
  <cp:revision>2</cp:revision>
  <cp:lastPrinted>2016-03-08T18:40:00Z</cp:lastPrinted>
  <dcterms:created xsi:type="dcterms:W3CDTF">2017-03-07T21:16:00Z</dcterms:created>
  <dcterms:modified xsi:type="dcterms:W3CDTF">2017-03-07T21:16:00Z</dcterms:modified>
</cp:coreProperties>
</file>