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B8" w:rsidRPr="00E45598" w:rsidRDefault="00DE52B8" w:rsidP="00DE52B8">
      <w:pPr>
        <w:rPr>
          <w:sz w:val="22"/>
          <w:szCs w:val="22"/>
        </w:rPr>
      </w:pPr>
      <w:r w:rsidRPr="00E45598">
        <w:rPr>
          <w:sz w:val="22"/>
          <w:szCs w:val="22"/>
        </w:rPr>
        <w:t>Fall 2016 English 100W</w:t>
      </w:r>
      <w:r w:rsidRPr="00E45598">
        <w:rPr>
          <w:b/>
          <w:sz w:val="22"/>
          <w:szCs w:val="22"/>
        </w:rPr>
        <w:t xml:space="preserve">              </w:t>
      </w:r>
      <w:r w:rsidR="005F3828" w:rsidRPr="00E45598">
        <w:rPr>
          <w:b/>
          <w:sz w:val="22"/>
          <w:szCs w:val="22"/>
        </w:rPr>
        <w:t>Midterm</w:t>
      </w:r>
      <w:r w:rsidRPr="00E45598">
        <w:rPr>
          <w:b/>
          <w:sz w:val="22"/>
          <w:szCs w:val="22"/>
        </w:rPr>
        <w:t xml:space="preserve"> Essay</w:t>
      </w:r>
    </w:p>
    <w:p w:rsidR="00DE52B8" w:rsidRPr="00E45598" w:rsidRDefault="00DE52B8" w:rsidP="00DE52B8">
      <w:pPr>
        <w:rPr>
          <w:sz w:val="22"/>
          <w:szCs w:val="22"/>
        </w:rPr>
      </w:pPr>
    </w:p>
    <w:p w:rsidR="00DE52B8" w:rsidRPr="00E45598" w:rsidRDefault="00DE52B8" w:rsidP="00DE52B8">
      <w:pPr>
        <w:rPr>
          <w:sz w:val="22"/>
          <w:szCs w:val="22"/>
        </w:rPr>
      </w:pPr>
      <w:r w:rsidRPr="00E45598">
        <w:rPr>
          <w:b/>
          <w:sz w:val="22"/>
          <w:szCs w:val="22"/>
        </w:rPr>
        <w:t>Goal</w:t>
      </w:r>
      <w:r w:rsidR="00712EFC" w:rsidRPr="00E45598">
        <w:rPr>
          <w:b/>
          <w:sz w:val="22"/>
          <w:szCs w:val="22"/>
        </w:rPr>
        <w:t>s</w:t>
      </w:r>
      <w:r w:rsidRPr="00E45598">
        <w:rPr>
          <w:b/>
          <w:sz w:val="22"/>
          <w:szCs w:val="22"/>
        </w:rPr>
        <w:t>:</w:t>
      </w:r>
      <w:r w:rsidRPr="00E45598">
        <w:rPr>
          <w:sz w:val="22"/>
          <w:szCs w:val="22"/>
        </w:rPr>
        <w:t xml:space="preserve"> This </w:t>
      </w:r>
      <w:r w:rsidR="005F3828" w:rsidRPr="00E45598">
        <w:rPr>
          <w:sz w:val="22"/>
          <w:szCs w:val="22"/>
        </w:rPr>
        <w:t xml:space="preserve">in-class essay </w:t>
      </w:r>
      <w:r w:rsidRPr="00E45598">
        <w:rPr>
          <w:sz w:val="22"/>
          <w:szCs w:val="22"/>
        </w:rPr>
        <w:t xml:space="preserve">is </w:t>
      </w:r>
      <w:r w:rsidR="005F3828" w:rsidRPr="00E45598">
        <w:rPr>
          <w:sz w:val="22"/>
          <w:szCs w:val="22"/>
        </w:rPr>
        <w:t>see how well you can analyze a poem using the elements we have been working with so far: character, setting, plot, and POV</w:t>
      </w:r>
      <w:r w:rsidRPr="00E45598">
        <w:rPr>
          <w:sz w:val="22"/>
          <w:szCs w:val="22"/>
        </w:rPr>
        <w:t>.</w:t>
      </w:r>
      <w:r w:rsidR="005F3828" w:rsidRPr="00E45598">
        <w:rPr>
          <w:sz w:val="22"/>
          <w:szCs w:val="22"/>
        </w:rPr>
        <w:t xml:space="preserve"> This meets GE Learning Objective 2 and the English Department’s Learning Objectives 1 and 2, if you’re keeping track.</w:t>
      </w:r>
    </w:p>
    <w:p w:rsidR="00DE52B8" w:rsidRPr="00E45598" w:rsidRDefault="00DE52B8" w:rsidP="00DE52B8">
      <w:pPr>
        <w:rPr>
          <w:sz w:val="22"/>
          <w:szCs w:val="22"/>
        </w:rPr>
      </w:pPr>
    </w:p>
    <w:p w:rsidR="00DE52B8" w:rsidRPr="00E45598" w:rsidRDefault="00DE52B8" w:rsidP="00DE52B8">
      <w:pPr>
        <w:rPr>
          <w:sz w:val="22"/>
          <w:szCs w:val="22"/>
        </w:rPr>
      </w:pPr>
      <w:r w:rsidRPr="00E45598">
        <w:rPr>
          <w:b/>
          <w:sz w:val="22"/>
          <w:szCs w:val="22"/>
        </w:rPr>
        <w:t>Procedure</w:t>
      </w:r>
      <w:r w:rsidRPr="00E45598">
        <w:rPr>
          <w:sz w:val="22"/>
          <w:szCs w:val="22"/>
        </w:rPr>
        <w:t xml:space="preserve">: </w:t>
      </w:r>
      <w:r w:rsidR="005F3828" w:rsidRPr="00E45598">
        <w:rPr>
          <w:sz w:val="22"/>
          <w:szCs w:val="22"/>
        </w:rPr>
        <w:t xml:space="preserve">Read the poem carefully and determine what it’s about. Then read it again and think about how the elements of </w:t>
      </w:r>
      <w:r w:rsidR="005F3828" w:rsidRPr="00E45598">
        <w:rPr>
          <w:b/>
          <w:sz w:val="22"/>
          <w:szCs w:val="22"/>
        </w:rPr>
        <w:t>character</w:t>
      </w:r>
      <w:r w:rsidR="005F3828" w:rsidRPr="00E45598">
        <w:rPr>
          <w:sz w:val="22"/>
          <w:szCs w:val="22"/>
        </w:rPr>
        <w:t xml:space="preserve">, </w:t>
      </w:r>
      <w:r w:rsidR="005F3828" w:rsidRPr="00E45598">
        <w:rPr>
          <w:b/>
          <w:sz w:val="22"/>
          <w:szCs w:val="22"/>
        </w:rPr>
        <w:t>setting</w:t>
      </w:r>
      <w:r w:rsidR="005F3828" w:rsidRPr="00E45598">
        <w:rPr>
          <w:sz w:val="22"/>
          <w:szCs w:val="22"/>
        </w:rPr>
        <w:t xml:space="preserve">, </w:t>
      </w:r>
      <w:r w:rsidR="005F3828" w:rsidRPr="00E45598">
        <w:rPr>
          <w:b/>
          <w:sz w:val="22"/>
          <w:szCs w:val="22"/>
        </w:rPr>
        <w:t>plot</w:t>
      </w:r>
      <w:r w:rsidR="005F3828" w:rsidRPr="00E45598">
        <w:rPr>
          <w:sz w:val="22"/>
          <w:szCs w:val="22"/>
        </w:rPr>
        <w:t xml:space="preserve">, </w:t>
      </w:r>
      <w:r w:rsidR="005F3828" w:rsidRPr="00E45598">
        <w:rPr>
          <w:b/>
          <w:sz w:val="22"/>
          <w:szCs w:val="22"/>
        </w:rPr>
        <w:t>point of view</w:t>
      </w:r>
      <w:r w:rsidR="005F3828" w:rsidRPr="00E45598">
        <w:rPr>
          <w:sz w:val="22"/>
          <w:szCs w:val="22"/>
        </w:rPr>
        <w:t xml:space="preserve"> are used to develop the poem’s meaning (</w:t>
      </w:r>
      <w:r w:rsidR="005F3828" w:rsidRPr="00E45598">
        <w:rPr>
          <w:b/>
          <w:sz w:val="22"/>
          <w:szCs w:val="22"/>
        </w:rPr>
        <w:t>theme</w:t>
      </w:r>
      <w:r w:rsidR="005F3828" w:rsidRPr="00E45598">
        <w:rPr>
          <w:sz w:val="22"/>
          <w:szCs w:val="22"/>
        </w:rPr>
        <w:t xml:space="preserve"> or thesis). Choose ONE or TWO of these elements to discuss. Depth is more important than breadth here. Support your idea with </w:t>
      </w:r>
      <w:r w:rsidR="005F3828" w:rsidRPr="00E45598">
        <w:rPr>
          <w:b/>
          <w:sz w:val="22"/>
          <w:szCs w:val="22"/>
        </w:rPr>
        <w:t xml:space="preserve">evidence from the poem—specific words and phrases, </w:t>
      </w:r>
      <w:r w:rsidR="005F3828" w:rsidRPr="00E45598">
        <w:rPr>
          <w:sz w:val="22"/>
          <w:szCs w:val="22"/>
        </w:rPr>
        <w:t>as well as</w:t>
      </w:r>
      <w:r w:rsidR="005F3828" w:rsidRPr="00E45598">
        <w:rPr>
          <w:b/>
          <w:sz w:val="22"/>
          <w:szCs w:val="22"/>
        </w:rPr>
        <w:t xml:space="preserve"> summary of the plot,</w:t>
      </w:r>
      <w:r w:rsidR="005F3828" w:rsidRPr="00E45598">
        <w:rPr>
          <w:sz w:val="22"/>
          <w:szCs w:val="22"/>
        </w:rPr>
        <w:t xml:space="preserve"> if you choose plot.</w:t>
      </w:r>
    </w:p>
    <w:p w:rsidR="00DE52B8" w:rsidRPr="00E45598" w:rsidRDefault="00DE52B8" w:rsidP="00DE52B8">
      <w:pPr>
        <w:rPr>
          <w:sz w:val="22"/>
          <w:szCs w:val="22"/>
        </w:rPr>
      </w:pPr>
    </w:p>
    <w:p w:rsidR="00712EFC" w:rsidRPr="00E45598" w:rsidRDefault="00712EFC" w:rsidP="00DE52B8">
      <w:pPr>
        <w:rPr>
          <w:sz w:val="22"/>
          <w:szCs w:val="22"/>
        </w:rPr>
      </w:pPr>
      <w:r w:rsidRPr="00E45598">
        <w:rPr>
          <w:b/>
          <w:sz w:val="22"/>
          <w:szCs w:val="22"/>
        </w:rPr>
        <w:t xml:space="preserve">Grading Criteria: </w:t>
      </w:r>
      <w:r w:rsidRPr="00E45598">
        <w:rPr>
          <w:sz w:val="22"/>
          <w:szCs w:val="22"/>
        </w:rPr>
        <w:t xml:space="preserve">Your work will be judged on the </w:t>
      </w:r>
      <w:r w:rsidRPr="00E45598">
        <w:rPr>
          <w:b/>
          <w:sz w:val="22"/>
          <w:szCs w:val="22"/>
        </w:rPr>
        <w:t>depth of your thinking</w:t>
      </w:r>
      <w:r w:rsidRPr="00E45598">
        <w:rPr>
          <w:sz w:val="22"/>
          <w:szCs w:val="22"/>
        </w:rPr>
        <w:t xml:space="preserve">, the </w:t>
      </w:r>
      <w:r w:rsidRPr="00E45598">
        <w:rPr>
          <w:b/>
          <w:sz w:val="22"/>
          <w:szCs w:val="22"/>
        </w:rPr>
        <w:t>persuasiveness</w:t>
      </w:r>
      <w:r w:rsidRPr="00E45598">
        <w:rPr>
          <w:sz w:val="22"/>
          <w:szCs w:val="22"/>
        </w:rPr>
        <w:t xml:space="preserve"> of your support (development); </w:t>
      </w:r>
      <w:r w:rsidRPr="00E45598">
        <w:rPr>
          <w:b/>
          <w:sz w:val="22"/>
          <w:szCs w:val="22"/>
        </w:rPr>
        <w:t>clarity</w:t>
      </w:r>
      <w:r w:rsidRPr="00E45598">
        <w:rPr>
          <w:sz w:val="22"/>
          <w:szCs w:val="22"/>
        </w:rPr>
        <w:t xml:space="preserve">, </w:t>
      </w:r>
      <w:r w:rsidRPr="00E45598">
        <w:rPr>
          <w:b/>
          <w:sz w:val="22"/>
          <w:szCs w:val="22"/>
        </w:rPr>
        <w:t>organization</w:t>
      </w:r>
      <w:r w:rsidRPr="00E45598">
        <w:rPr>
          <w:sz w:val="22"/>
          <w:szCs w:val="22"/>
        </w:rPr>
        <w:t xml:space="preserve">, and command of </w:t>
      </w:r>
      <w:r w:rsidRPr="00E45598">
        <w:rPr>
          <w:b/>
          <w:sz w:val="22"/>
          <w:szCs w:val="22"/>
        </w:rPr>
        <w:t>mechanics</w:t>
      </w:r>
      <w:r w:rsidRPr="00E45598">
        <w:rPr>
          <w:sz w:val="22"/>
          <w:szCs w:val="22"/>
        </w:rPr>
        <w:t xml:space="preserve"> (grammar and punctuation). All of these matter, but the first two are the most important.</w:t>
      </w:r>
    </w:p>
    <w:p w:rsidR="00712EFC" w:rsidRPr="00E45598" w:rsidRDefault="00712EFC" w:rsidP="00DE52B8">
      <w:pPr>
        <w:rPr>
          <w:b/>
          <w:sz w:val="22"/>
          <w:szCs w:val="22"/>
        </w:rPr>
      </w:pPr>
    </w:p>
    <w:p w:rsidR="00DE52B8" w:rsidRPr="00E45598" w:rsidRDefault="00DE52B8">
      <w:pPr>
        <w:rPr>
          <w:sz w:val="22"/>
          <w:szCs w:val="22"/>
        </w:rPr>
      </w:pPr>
      <w:r w:rsidRPr="00E45598">
        <w:rPr>
          <w:b/>
          <w:sz w:val="22"/>
          <w:szCs w:val="22"/>
        </w:rPr>
        <w:t>Details</w:t>
      </w:r>
      <w:r w:rsidRPr="00E45598">
        <w:rPr>
          <w:sz w:val="22"/>
          <w:szCs w:val="22"/>
        </w:rPr>
        <w:t xml:space="preserve">: Please SKIP LINES and write as legibly as you can. The essay should have an introduction, body, and conclusion, with </w:t>
      </w:r>
      <w:r w:rsidR="005F3828" w:rsidRPr="00E45598">
        <w:rPr>
          <w:sz w:val="22"/>
          <w:szCs w:val="22"/>
        </w:rPr>
        <w:t xml:space="preserve">a clear </w:t>
      </w:r>
      <w:r w:rsidR="005F3828" w:rsidRPr="00E45598">
        <w:rPr>
          <w:b/>
          <w:sz w:val="22"/>
          <w:szCs w:val="22"/>
        </w:rPr>
        <w:t>thesis statement</w:t>
      </w:r>
      <w:r w:rsidR="005F3828" w:rsidRPr="00E45598">
        <w:rPr>
          <w:sz w:val="22"/>
          <w:szCs w:val="22"/>
        </w:rPr>
        <w:t xml:space="preserve"> about what the poem means and </w:t>
      </w:r>
      <w:r w:rsidRPr="00E45598">
        <w:rPr>
          <w:sz w:val="22"/>
          <w:szCs w:val="22"/>
        </w:rPr>
        <w:t xml:space="preserve">clear </w:t>
      </w:r>
      <w:r w:rsidRPr="00E45598">
        <w:rPr>
          <w:b/>
          <w:sz w:val="22"/>
          <w:szCs w:val="22"/>
        </w:rPr>
        <w:t>paragraph breaks</w:t>
      </w:r>
      <w:r w:rsidRPr="00E45598">
        <w:rPr>
          <w:sz w:val="22"/>
          <w:szCs w:val="22"/>
        </w:rPr>
        <w:t xml:space="preserve">, but you don’t need to produce a 5-paragraph essay. Do your best with grammar, but don’t agonize. </w:t>
      </w:r>
      <w:r w:rsidR="00294C10" w:rsidRPr="00E45598">
        <w:rPr>
          <w:sz w:val="22"/>
          <w:szCs w:val="22"/>
        </w:rPr>
        <w:t>******************************************************************************</w:t>
      </w:r>
    </w:p>
    <w:p w:rsidR="00634F38" w:rsidRPr="00E45598" w:rsidRDefault="00E45598">
      <w:pPr>
        <w:rPr>
          <w:sz w:val="22"/>
          <w:szCs w:val="22"/>
        </w:rPr>
      </w:pPr>
      <w:r w:rsidRPr="00E45598">
        <w:rPr>
          <w:b/>
          <w:sz w:val="22"/>
          <w:szCs w:val="22"/>
        </w:rPr>
        <w:t>Some background</w:t>
      </w:r>
      <w:r w:rsidRPr="00E45598">
        <w:rPr>
          <w:sz w:val="22"/>
          <w:szCs w:val="22"/>
        </w:rPr>
        <w:t xml:space="preserve">: The poet, Edwin Muir (1887-1959), </w:t>
      </w:r>
      <w:r w:rsidRPr="00E45598">
        <w:rPr>
          <w:sz w:val="22"/>
          <w:szCs w:val="22"/>
        </w:rPr>
        <w:t>was raised on a farm on an island off the north coast of Sc</w:t>
      </w:r>
      <w:r w:rsidRPr="00E45598">
        <w:rPr>
          <w:sz w:val="22"/>
          <w:szCs w:val="22"/>
        </w:rPr>
        <w:t xml:space="preserve">otland. When he was young, he suffered through various factory jobs, but eventually he became a successful poet, novelist, and (with his wife) a translator. He also taught English at Harvard for a time. This poem is from a collection called </w:t>
      </w:r>
      <w:r w:rsidRPr="00E45598">
        <w:rPr>
          <w:i/>
          <w:sz w:val="22"/>
          <w:szCs w:val="22"/>
        </w:rPr>
        <w:t>One Foot in Eden</w:t>
      </w:r>
      <w:r w:rsidRPr="00E45598">
        <w:rPr>
          <w:sz w:val="22"/>
          <w:szCs w:val="22"/>
        </w:rPr>
        <w:t xml:space="preserve"> (1956). </w:t>
      </w:r>
    </w:p>
    <w:p w:rsidR="00DE52B8" w:rsidRPr="00E45598" w:rsidRDefault="00DE52B8">
      <w:pPr>
        <w:rPr>
          <w:sz w:val="22"/>
          <w:szCs w:val="22"/>
        </w:rPr>
      </w:pPr>
    </w:p>
    <w:p w:rsidR="00E45598" w:rsidRPr="00E45598" w:rsidRDefault="00E45598" w:rsidP="00E45598">
      <w:pPr>
        <w:pStyle w:val="NormalWeb"/>
        <w:rPr>
          <w:rFonts w:ascii="Times New Roman" w:hAnsi="Times New Roman"/>
          <w:sz w:val="22"/>
          <w:szCs w:val="22"/>
        </w:rPr>
      </w:pPr>
      <w:r w:rsidRPr="00E45598">
        <w:rPr>
          <w:rFonts w:ascii="Times New Roman" w:hAnsi="Times New Roman"/>
          <w:b/>
          <w:sz w:val="22"/>
          <w:szCs w:val="22"/>
        </w:rPr>
        <w:t xml:space="preserve">The </w:t>
      </w:r>
      <w:proofErr w:type="gramStart"/>
      <w:r w:rsidRPr="00E45598">
        <w:rPr>
          <w:rFonts w:ascii="Times New Roman" w:hAnsi="Times New Roman"/>
          <w:b/>
          <w:sz w:val="22"/>
          <w:szCs w:val="22"/>
        </w:rPr>
        <w:t>Horses</w:t>
      </w:r>
      <w:r w:rsidRPr="00E45598">
        <w:rPr>
          <w:rFonts w:ascii="Times New Roman" w:hAnsi="Times New Roman"/>
          <w:sz w:val="22"/>
          <w:szCs w:val="22"/>
        </w:rPr>
        <w:t xml:space="preserve">  by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Edwin Muir</w:t>
      </w:r>
    </w:p>
    <w:p w:rsidR="00E45598" w:rsidRPr="00E45598" w:rsidRDefault="00E45598" w:rsidP="00E45598">
      <w:pPr>
        <w:pStyle w:val="NormalWeb"/>
        <w:spacing w:line="276" w:lineRule="auto"/>
        <w:rPr>
          <w:rFonts w:ascii="Times New Roman" w:hAnsi="Times New Roman"/>
          <w:sz w:val="22"/>
          <w:szCs w:val="22"/>
        </w:rPr>
      </w:pPr>
      <w:r w:rsidRPr="00E45598">
        <w:rPr>
          <w:rFonts w:ascii="Times New Roman" w:hAnsi="Times New Roman"/>
          <w:sz w:val="22"/>
          <w:szCs w:val="22"/>
        </w:rPr>
        <w:t xml:space="preserve">Barely a twelvemonth after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The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seven days war that put the world to sleep, </w:t>
      </w:r>
      <w:r w:rsidRPr="00E45598">
        <w:rPr>
          <w:rFonts w:ascii="Times New Roman" w:hAnsi="Times New Roman"/>
          <w:sz w:val="22"/>
          <w:szCs w:val="22"/>
        </w:rPr>
        <w:br/>
        <w:t xml:space="preserve">Late in the evening the strange horses came. </w:t>
      </w:r>
      <w:r w:rsidRPr="00E45598">
        <w:rPr>
          <w:rFonts w:ascii="Times New Roman" w:hAnsi="Times New Roman"/>
          <w:sz w:val="22"/>
          <w:szCs w:val="22"/>
        </w:rPr>
        <w:br/>
        <w:t xml:space="preserve">By then we had made our covenant with silence,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But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in the first few days it was so still </w:t>
      </w:r>
      <w:r w:rsidRPr="00E45598">
        <w:rPr>
          <w:rFonts w:ascii="Times New Roman" w:hAnsi="Times New Roman"/>
          <w:sz w:val="22"/>
          <w:szCs w:val="22"/>
        </w:rPr>
        <w:br/>
        <w:t xml:space="preserve">We listened to our breathing and were afraid. </w:t>
      </w:r>
      <w:r w:rsidRPr="00E45598">
        <w:rPr>
          <w:rFonts w:ascii="Times New Roman" w:hAnsi="Times New Roman"/>
          <w:sz w:val="22"/>
          <w:szCs w:val="22"/>
        </w:rPr>
        <w:br/>
        <w:t xml:space="preserve">On the second day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The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radios failed; we turned the knobs; no answer. </w:t>
      </w:r>
      <w:r w:rsidRPr="00E45598">
        <w:rPr>
          <w:rFonts w:ascii="Times New Roman" w:hAnsi="Times New Roman"/>
          <w:sz w:val="22"/>
          <w:szCs w:val="22"/>
        </w:rPr>
        <w:br/>
        <w:t xml:space="preserve">On the third day a warship passed us, heading north,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Dead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bodies piled on the deck. On the sixth day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A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plane plunged over us into the sea. Thereafter </w:t>
      </w:r>
      <w:r w:rsidRPr="00E45598">
        <w:rPr>
          <w:rFonts w:ascii="Times New Roman" w:hAnsi="Times New Roman"/>
          <w:sz w:val="22"/>
          <w:szCs w:val="22"/>
        </w:rPr>
        <w:br/>
        <w:t xml:space="preserve">Nothing. The radios dumb;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And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still they stand in corners of our kitchens, </w:t>
      </w:r>
      <w:r w:rsidRPr="00E45598">
        <w:rPr>
          <w:rFonts w:ascii="Times New Roman" w:hAnsi="Times New Roman"/>
          <w:sz w:val="22"/>
          <w:szCs w:val="22"/>
        </w:rPr>
        <w:br/>
        <w:t xml:space="preserve">And stand, perhaps, turned on, in a million rooms </w:t>
      </w:r>
      <w:r w:rsidRPr="00E45598">
        <w:rPr>
          <w:rFonts w:ascii="Times New Roman" w:hAnsi="Times New Roman"/>
          <w:sz w:val="22"/>
          <w:szCs w:val="22"/>
        </w:rPr>
        <w:br/>
        <w:t xml:space="preserve">All over the world. But now if they should speak,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If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on a sudden they should speak again, </w:t>
      </w:r>
      <w:r w:rsidRPr="00E45598">
        <w:rPr>
          <w:rFonts w:ascii="Times New Roman" w:hAnsi="Times New Roman"/>
          <w:sz w:val="22"/>
          <w:szCs w:val="22"/>
        </w:rPr>
        <w:br/>
        <w:t xml:space="preserve">If on the stroke of noon a voice should speak, </w:t>
      </w:r>
      <w:r w:rsidRPr="00E45598">
        <w:rPr>
          <w:rFonts w:ascii="Times New Roman" w:hAnsi="Times New Roman"/>
          <w:sz w:val="22"/>
          <w:szCs w:val="22"/>
        </w:rPr>
        <w:br/>
        <w:t xml:space="preserve">We would not listen, we would not let it bring </w:t>
      </w:r>
      <w:r w:rsidRPr="00E45598">
        <w:rPr>
          <w:rFonts w:ascii="Times New Roman" w:hAnsi="Times New Roman"/>
          <w:sz w:val="22"/>
          <w:szCs w:val="22"/>
        </w:rPr>
        <w:br/>
        <w:t xml:space="preserve">That old bad world that swallowed its children quick </w:t>
      </w:r>
      <w:r w:rsidRPr="00E45598">
        <w:rPr>
          <w:rFonts w:ascii="Times New Roman" w:hAnsi="Times New Roman"/>
          <w:sz w:val="22"/>
          <w:szCs w:val="22"/>
        </w:rPr>
        <w:br/>
      </w:r>
      <w:r w:rsidRPr="00E45598">
        <w:rPr>
          <w:rFonts w:ascii="Times New Roman" w:hAnsi="Times New Roman"/>
          <w:sz w:val="22"/>
          <w:szCs w:val="22"/>
        </w:rPr>
        <w:lastRenderedPageBreak/>
        <w:t xml:space="preserve">At one great gulp. We would not have it again. </w:t>
      </w:r>
      <w:r w:rsidRPr="00E45598">
        <w:rPr>
          <w:rFonts w:ascii="Times New Roman" w:hAnsi="Times New Roman"/>
          <w:sz w:val="22"/>
          <w:szCs w:val="22"/>
        </w:rPr>
        <w:br/>
        <w:t xml:space="preserve">Sometimes we think of the </w:t>
      </w:r>
      <w:proofErr w:type="spellStart"/>
      <w:r w:rsidRPr="00E45598">
        <w:rPr>
          <w:rFonts w:ascii="Times New Roman" w:hAnsi="Times New Roman"/>
          <w:sz w:val="22"/>
          <w:szCs w:val="22"/>
        </w:rPr>
        <w:t>nations</w:t>
      </w:r>
      <w:proofErr w:type="spellEnd"/>
      <w:r w:rsidRPr="00E45598">
        <w:rPr>
          <w:rFonts w:ascii="Times New Roman" w:hAnsi="Times New Roman"/>
          <w:sz w:val="22"/>
          <w:szCs w:val="22"/>
        </w:rPr>
        <w:t xml:space="preserve"> lying asleep, </w:t>
      </w:r>
      <w:r w:rsidRPr="00E45598">
        <w:rPr>
          <w:rFonts w:ascii="Times New Roman" w:hAnsi="Times New Roman"/>
          <w:sz w:val="22"/>
          <w:szCs w:val="22"/>
        </w:rPr>
        <w:br/>
        <w:t xml:space="preserve">Curled blindly in impenetrable sorrow,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And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then the thought confounds us with its strangeness. </w:t>
      </w:r>
      <w:r w:rsidRPr="00E45598">
        <w:rPr>
          <w:rFonts w:ascii="Times New Roman" w:hAnsi="Times New Roman"/>
          <w:sz w:val="22"/>
          <w:szCs w:val="22"/>
        </w:rPr>
        <w:br/>
        <w:t xml:space="preserve">The tractors lie about our fields; at evening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They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look like dank sea-monsters couched and waiting. </w:t>
      </w:r>
      <w:r w:rsidRPr="00E45598">
        <w:rPr>
          <w:rFonts w:ascii="Times New Roman" w:hAnsi="Times New Roman"/>
          <w:sz w:val="22"/>
          <w:szCs w:val="22"/>
        </w:rPr>
        <w:br/>
        <w:t xml:space="preserve">We leave them where they are and let them rust: </w:t>
      </w:r>
      <w:r w:rsidRPr="00E45598">
        <w:rPr>
          <w:rFonts w:ascii="Times New Roman" w:hAnsi="Times New Roman"/>
          <w:sz w:val="22"/>
          <w:szCs w:val="22"/>
        </w:rPr>
        <w:br/>
        <w:t xml:space="preserve">'They'll molder away and be like other loam.' </w:t>
      </w:r>
      <w:r w:rsidRPr="00E45598">
        <w:rPr>
          <w:rFonts w:ascii="Times New Roman" w:hAnsi="Times New Roman"/>
          <w:sz w:val="22"/>
          <w:szCs w:val="22"/>
        </w:rPr>
        <w:br/>
        <w:t xml:space="preserve">We make our oxen drag our rusty plows,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Long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laid aside. We have gone back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Far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past our fathers' land. </w:t>
      </w:r>
      <w:r w:rsidRPr="00E45598">
        <w:rPr>
          <w:rFonts w:ascii="Times New Roman" w:hAnsi="Times New Roman"/>
          <w:sz w:val="22"/>
          <w:szCs w:val="22"/>
        </w:rPr>
        <w:br/>
        <w:t xml:space="preserve">And then, that evening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Late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in the summer the strange horses came. </w:t>
      </w:r>
      <w:r w:rsidRPr="00E45598">
        <w:rPr>
          <w:rFonts w:ascii="Times New Roman" w:hAnsi="Times New Roman"/>
          <w:sz w:val="22"/>
          <w:szCs w:val="22"/>
        </w:rPr>
        <w:br/>
        <w:t xml:space="preserve">We heard a distant tapping on the road,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A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deepening drumming; it stopped, went on again </w:t>
      </w:r>
      <w:r w:rsidRPr="00E45598">
        <w:rPr>
          <w:rFonts w:ascii="Times New Roman" w:hAnsi="Times New Roman"/>
          <w:sz w:val="22"/>
          <w:szCs w:val="22"/>
        </w:rPr>
        <w:br/>
        <w:t xml:space="preserve">And at the corner changed to hollow thunder. </w:t>
      </w:r>
      <w:r w:rsidRPr="00E45598">
        <w:rPr>
          <w:rFonts w:ascii="Times New Roman" w:hAnsi="Times New Roman"/>
          <w:sz w:val="22"/>
          <w:szCs w:val="22"/>
        </w:rPr>
        <w:br/>
        <w:t xml:space="preserve">We saw the heads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Like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a wild wave charging and were afraid. </w:t>
      </w:r>
      <w:r w:rsidRPr="00E45598">
        <w:rPr>
          <w:rFonts w:ascii="Times New Roman" w:hAnsi="Times New Roman"/>
          <w:sz w:val="22"/>
          <w:szCs w:val="22"/>
        </w:rPr>
        <w:br/>
        <w:t xml:space="preserve">We had sold our horses in our fathers' time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To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buy new tractors. Now they were strange to us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As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fabulous steeds set on an ancient shield. </w:t>
      </w:r>
      <w:r w:rsidRPr="00E45598">
        <w:rPr>
          <w:rFonts w:ascii="Times New Roman" w:hAnsi="Times New Roman"/>
          <w:sz w:val="22"/>
          <w:szCs w:val="22"/>
        </w:rPr>
        <w:br/>
        <w:t xml:space="preserve">Or illustrations in a book of knights. </w:t>
      </w:r>
      <w:r w:rsidRPr="00E45598">
        <w:rPr>
          <w:rFonts w:ascii="Times New Roman" w:hAnsi="Times New Roman"/>
          <w:sz w:val="22"/>
          <w:szCs w:val="22"/>
        </w:rPr>
        <w:br/>
        <w:t xml:space="preserve">We did not dare go near them. Yet they waited, </w:t>
      </w:r>
      <w:r w:rsidRPr="00E45598">
        <w:rPr>
          <w:rFonts w:ascii="Times New Roman" w:hAnsi="Times New Roman"/>
          <w:sz w:val="22"/>
          <w:szCs w:val="22"/>
        </w:rPr>
        <w:br/>
        <w:t xml:space="preserve">Stubborn and shy, as if they had been sent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By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an old command to find our whereabouts </w:t>
      </w:r>
      <w:r w:rsidRPr="00E45598">
        <w:rPr>
          <w:rFonts w:ascii="Times New Roman" w:hAnsi="Times New Roman"/>
          <w:sz w:val="22"/>
          <w:szCs w:val="22"/>
        </w:rPr>
        <w:br/>
        <w:t xml:space="preserve">And that long-lost archaic companionship. </w:t>
      </w:r>
      <w:r w:rsidRPr="00E45598">
        <w:rPr>
          <w:rFonts w:ascii="Times New Roman" w:hAnsi="Times New Roman"/>
          <w:sz w:val="22"/>
          <w:szCs w:val="22"/>
        </w:rPr>
        <w:br/>
        <w:t xml:space="preserve">In the first moment we had never a thought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That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they were creatures to be owned and used. </w:t>
      </w:r>
      <w:r w:rsidRPr="00E45598">
        <w:rPr>
          <w:rFonts w:ascii="Times New Roman" w:hAnsi="Times New Roman"/>
          <w:sz w:val="22"/>
          <w:szCs w:val="22"/>
        </w:rPr>
        <w:br/>
        <w:t xml:space="preserve">Among them were some half a dozen colts </w:t>
      </w:r>
      <w:r w:rsidRPr="00E45598">
        <w:rPr>
          <w:rFonts w:ascii="Times New Roman" w:hAnsi="Times New Roman"/>
          <w:sz w:val="22"/>
          <w:szCs w:val="22"/>
        </w:rPr>
        <w:br/>
        <w:t xml:space="preserve">Dropped in some wilderness of the broken world, </w:t>
      </w:r>
      <w:r w:rsidRPr="00E45598">
        <w:rPr>
          <w:rFonts w:ascii="Times New Roman" w:hAnsi="Times New Roman"/>
          <w:sz w:val="22"/>
          <w:szCs w:val="22"/>
        </w:rPr>
        <w:br/>
      </w:r>
      <w:proofErr w:type="gramStart"/>
      <w:r w:rsidRPr="00E45598">
        <w:rPr>
          <w:rFonts w:ascii="Times New Roman" w:hAnsi="Times New Roman"/>
          <w:sz w:val="22"/>
          <w:szCs w:val="22"/>
        </w:rPr>
        <w:t>Yet</w:t>
      </w:r>
      <w:proofErr w:type="gramEnd"/>
      <w:r w:rsidRPr="00E45598">
        <w:rPr>
          <w:rFonts w:ascii="Times New Roman" w:hAnsi="Times New Roman"/>
          <w:sz w:val="22"/>
          <w:szCs w:val="22"/>
        </w:rPr>
        <w:t xml:space="preserve"> new as if they had come from their own Eden. </w:t>
      </w:r>
      <w:r w:rsidRPr="00E45598">
        <w:rPr>
          <w:rFonts w:ascii="Times New Roman" w:hAnsi="Times New Roman"/>
          <w:sz w:val="22"/>
          <w:szCs w:val="22"/>
        </w:rPr>
        <w:br/>
        <w:t xml:space="preserve">Since then they have pulled our plows and borne our loads </w:t>
      </w:r>
      <w:r w:rsidRPr="00E45598">
        <w:rPr>
          <w:rFonts w:ascii="Times New Roman" w:hAnsi="Times New Roman"/>
          <w:sz w:val="22"/>
          <w:szCs w:val="22"/>
        </w:rPr>
        <w:br/>
        <w:t xml:space="preserve">But that free servitude still can pierce our hearts. </w:t>
      </w:r>
      <w:bookmarkStart w:id="0" w:name="_GoBack"/>
      <w:bookmarkEnd w:id="0"/>
      <w:r w:rsidRPr="00E45598">
        <w:rPr>
          <w:rFonts w:ascii="Times New Roman" w:hAnsi="Times New Roman"/>
          <w:sz w:val="22"/>
          <w:szCs w:val="22"/>
        </w:rPr>
        <w:br/>
        <w:t>Our life is changed; their coming our beginning.</w:t>
      </w:r>
    </w:p>
    <w:p w:rsidR="00E45598" w:rsidRPr="00E45598" w:rsidRDefault="00E45598" w:rsidP="00E45598">
      <w:pPr>
        <w:rPr>
          <w:sz w:val="22"/>
          <w:szCs w:val="22"/>
        </w:rPr>
      </w:pPr>
    </w:p>
    <w:p w:rsidR="00E45598" w:rsidRPr="00E45598" w:rsidRDefault="00E45598">
      <w:pPr>
        <w:rPr>
          <w:sz w:val="22"/>
          <w:szCs w:val="22"/>
        </w:rPr>
      </w:pPr>
    </w:p>
    <w:p w:rsidR="00294C10" w:rsidRPr="00E45598" w:rsidRDefault="00294C10">
      <w:pPr>
        <w:rPr>
          <w:sz w:val="22"/>
          <w:szCs w:val="22"/>
        </w:rPr>
      </w:pPr>
    </w:p>
    <w:sectPr w:rsidR="00294C10" w:rsidRPr="00E4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B8"/>
    <w:rsid w:val="00014CD6"/>
    <w:rsid w:val="00294C10"/>
    <w:rsid w:val="003C5E8A"/>
    <w:rsid w:val="005F3828"/>
    <w:rsid w:val="00634F38"/>
    <w:rsid w:val="00712EFC"/>
    <w:rsid w:val="00CA3250"/>
    <w:rsid w:val="00DA1CF8"/>
    <w:rsid w:val="00DE52B8"/>
    <w:rsid w:val="00E4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C8F64-4A06-49D0-B197-4561B020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E45598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cp:lastPrinted>2016-08-29T16:36:00Z</cp:lastPrinted>
  <dcterms:created xsi:type="dcterms:W3CDTF">2016-09-26T16:59:00Z</dcterms:created>
  <dcterms:modified xsi:type="dcterms:W3CDTF">2016-09-26T16:59:00Z</dcterms:modified>
</cp:coreProperties>
</file>